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58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2058"/>
        <w:gridCol w:w="918"/>
      </w:tblGrid>
      <w:tr w:rsidR="00826866" w:rsidRPr="001E1100" w:rsidTr="00826866">
        <w:trPr>
          <w:gridAfter w:val="1"/>
          <w:wAfter w:w="918" w:type="dxa"/>
        </w:trPr>
        <w:tc>
          <w:tcPr>
            <w:tcW w:w="9288" w:type="dxa"/>
            <w:gridSpan w:val="3"/>
            <w:tcBorders>
              <w:right w:val="nil"/>
            </w:tcBorders>
          </w:tcPr>
          <w:p w:rsidR="00826866" w:rsidRPr="001E1100" w:rsidRDefault="00826866" w:rsidP="009D50B2">
            <w:pPr>
              <w:spacing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C56112">
              <w:rPr>
                <w:rFonts w:ascii="Sakkal Majalla" w:hAnsi="Sakkal Majalla" w:cs="Sakkal Majalla"/>
                <w:color w:val="5B9BD5" w:themeColor="accent1"/>
                <w:sz w:val="44"/>
                <w:szCs w:val="44"/>
              </w:rPr>
              <w:t>Cv  BOURBAB MOHAMED</w:t>
            </w:r>
            <w:r w:rsidRPr="00C56112">
              <w:rPr>
                <w:rFonts w:ascii="Sakkal Majalla" w:hAnsi="Sakkal Majalla" w:cs="Sakkal Majalla" w:hint="cs"/>
                <w:color w:val="5B9BD5" w:themeColor="accent1"/>
                <w:sz w:val="44"/>
                <w:szCs w:val="44"/>
                <w:rtl/>
              </w:rPr>
              <w:t xml:space="preserve"> </w:t>
            </w:r>
            <w:r w:rsidRPr="00C56112">
              <w:rPr>
                <w:rFonts w:ascii="Sakkal Majalla" w:hAnsi="Sakkal Majalla" w:cs="Sakkal Majalla"/>
                <w:color w:val="5B9BD5" w:themeColor="accent1"/>
                <w:sz w:val="44"/>
                <w:szCs w:val="44"/>
              </w:rPr>
              <w:t>-</w:t>
            </w:r>
            <w:r w:rsidRPr="00C56112">
              <w:rPr>
                <w:rFonts w:ascii="Sakkal Majalla" w:hAnsi="Sakkal Majalla" w:cs="Sakkal Majalla" w:hint="cs"/>
                <w:color w:val="5B9BD5" w:themeColor="accent1"/>
                <w:sz w:val="44"/>
                <w:szCs w:val="44"/>
                <w:rtl/>
              </w:rPr>
              <w:t xml:space="preserve">السيرة الذاتية </w:t>
            </w:r>
          </w:p>
        </w:tc>
      </w:tr>
      <w:tr w:rsidR="00826866" w:rsidRPr="00C2444A" w:rsidTr="00826866">
        <w:trPr>
          <w:gridAfter w:val="1"/>
          <w:wAfter w:w="918" w:type="dxa"/>
        </w:trPr>
        <w:tc>
          <w:tcPr>
            <w:tcW w:w="9288" w:type="dxa"/>
            <w:gridSpan w:val="3"/>
            <w:tcBorders>
              <w:right w:val="nil"/>
            </w:tcBorders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22"/>
            </w:tblGrid>
            <w:tr w:rsidR="00826866" w:rsidRPr="00C2444A" w:rsidTr="008E0548">
              <w:tc>
                <w:tcPr>
                  <w:tcW w:w="8522" w:type="dxa"/>
                </w:tcPr>
                <w:p w:rsidR="009D50B2" w:rsidRPr="009D50B2" w:rsidRDefault="00826866" w:rsidP="009D50B2">
                  <w:pPr>
                    <w:framePr w:hSpace="141" w:wrap="around" w:vAnchor="page" w:hAnchor="margin" w:xAlign="center" w:y="582"/>
                    <w:spacing w:line="240" w:lineRule="auto"/>
                    <w:jc w:val="center"/>
                    <w:rPr>
                      <w:rFonts w:ascii="Sakkal Majalla" w:eastAsia="Calibri" w:hAnsi="Sakkal Majalla" w:cs="Sakkal Majalla"/>
                      <w:bCs/>
                      <w:sz w:val="40"/>
                      <w:szCs w:val="40"/>
                      <w:rtl/>
                    </w:rPr>
                  </w:pPr>
                  <w:r w:rsidRPr="009D50B2">
                    <w:rPr>
                      <w:rFonts w:ascii="Sakkal Majalla" w:eastAsia="Calibri" w:hAnsi="Sakkal Majalla" w:cs="Sakkal Majalla" w:hint="cs"/>
                      <w:bCs/>
                      <w:sz w:val="40"/>
                      <w:szCs w:val="40"/>
                      <w:rtl/>
                    </w:rPr>
                    <w:t>الدكتور محمد بورباب</w:t>
                  </w:r>
                </w:p>
                <w:p w:rsidR="00826866" w:rsidRPr="00C2444A" w:rsidRDefault="00826866" w:rsidP="009D50B2">
                  <w:pPr>
                    <w:framePr w:hSpace="141" w:wrap="around" w:vAnchor="page" w:hAnchor="margin" w:xAlign="center" w:y="582"/>
                    <w:spacing w:line="240" w:lineRule="auto"/>
                    <w:jc w:val="center"/>
                    <w:rPr>
                      <w:rFonts w:ascii="Sakkal Majalla" w:eastAsia="Calibri" w:hAnsi="Sakkal Majalla" w:cs="Sakkal Majalla"/>
                      <w:bCs/>
                      <w:sz w:val="28"/>
                      <w:szCs w:val="28"/>
                    </w:rPr>
                  </w:pPr>
                  <w:r w:rsidRPr="00C2444A">
                    <w:rPr>
                      <w:rFonts w:ascii="Sakkal Majalla" w:eastAsia="Calibri" w:hAnsi="Sakkal Majalla" w:cs="Sakkal Majalla"/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Sakkal Majalla" w:eastAsia="Calibri" w:hAnsi="Sakkal Majalla" w:cs="Sakkal Majalla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                          </w:t>
                  </w:r>
                </w:p>
              </w:tc>
            </w:tr>
          </w:tbl>
          <w:p w:rsidR="00826866" w:rsidRPr="00C2444A" w:rsidRDefault="00826866" w:rsidP="009D50B2">
            <w:pPr>
              <w:spacing w:line="240" w:lineRule="auto"/>
              <w:ind w:left="708" w:firstLine="708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</w:tr>
      <w:tr w:rsidR="00826866" w:rsidRPr="00C2444A" w:rsidTr="00826866"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866" w:rsidRPr="00C2444A" w:rsidRDefault="00826866" w:rsidP="00826866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i/>
                <w:sz w:val="28"/>
                <w:szCs w:val="28"/>
                <w:rtl/>
              </w:rPr>
            </w:pPr>
            <w:r w:rsidRPr="00C2444A">
              <w:rPr>
                <w:rFonts w:ascii="Sakkal Majalla" w:hAnsi="Sakkal Majalla" w:cs="Sakkal Majalla" w:hint="cs"/>
                <w:b/>
                <w:bCs/>
                <w:color w:val="5B9BD5" w:themeColor="accent1"/>
                <w:sz w:val="32"/>
                <w:szCs w:val="32"/>
                <w:rtl/>
              </w:rPr>
              <w:t>الديبلوما</w:t>
            </w:r>
            <w:r w:rsidRPr="00C2444A">
              <w:rPr>
                <w:rFonts w:ascii="Sakkal Majalla" w:hAnsi="Sakkal Majalla" w:cs="Sakkal Majalla" w:hint="eastAsia"/>
                <w:b/>
                <w:bCs/>
                <w:color w:val="5B9BD5" w:themeColor="accent1"/>
                <w:sz w:val="32"/>
                <w:szCs w:val="32"/>
                <w:rtl/>
              </w:rPr>
              <w:t>ت</w:t>
            </w:r>
          </w:p>
        </w:tc>
      </w:tr>
      <w:tr w:rsidR="00826866" w:rsidRPr="003B4593" w:rsidTr="0082686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26866" w:rsidRPr="00826866" w:rsidRDefault="00826866" w:rsidP="0082686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5B9BD5" w:themeColor="accent1"/>
                <w:sz w:val="44"/>
                <w:szCs w:val="44"/>
                <w:rtl/>
              </w:rPr>
            </w:pPr>
            <w:r w:rsidRPr="00826866">
              <w:rPr>
                <w:rFonts w:ascii="Sakkal Majalla" w:hAnsi="Sakkal Majalla" w:cs="Sakkal Majalla" w:hint="cs"/>
                <w:color w:val="5B9BD5" w:themeColor="accent1"/>
                <w:sz w:val="44"/>
                <w:szCs w:val="44"/>
                <w:rtl/>
              </w:rPr>
              <w:t>الدبلومات</w:t>
            </w:r>
          </w:p>
          <w:p w:rsidR="00826866" w:rsidRPr="00826866" w:rsidRDefault="00826866" w:rsidP="0082686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5B9BD5" w:themeColor="accent1"/>
                <w:sz w:val="44"/>
                <w:szCs w:val="44"/>
              </w:rPr>
            </w:pPr>
            <w:r w:rsidRPr="00826866">
              <w:rPr>
                <w:rFonts w:ascii="Sakkal Majalla" w:hAnsi="Sakkal Majalla" w:cs="Sakkal Majalla"/>
                <w:color w:val="5B9BD5" w:themeColor="accent1"/>
                <w:sz w:val="44"/>
                <w:szCs w:val="44"/>
              </w:rPr>
              <w:t>DIPLOMA</w:t>
            </w: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6866" w:rsidRPr="00826866" w:rsidRDefault="00826866" w:rsidP="0082686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5B9BD5" w:themeColor="accent1"/>
                <w:sz w:val="44"/>
                <w:szCs w:val="44"/>
              </w:rPr>
            </w:pPr>
            <w:r w:rsidRPr="00826866">
              <w:rPr>
                <w:rFonts w:ascii="Sakkal Majalla" w:hAnsi="Sakkal Majalla" w:cs="Sakkal Majalla"/>
                <w:color w:val="5B9BD5" w:themeColor="accent1"/>
                <w:sz w:val="44"/>
                <w:szCs w:val="44"/>
              </w:rPr>
              <w:t>Specialty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866" w:rsidRPr="00826866" w:rsidRDefault="00826866" w:rsidP="0082686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5B9BD5" w:themeColor="accent1"/>
                <w:sz w:val="44"/>
                <w:szCs w:val="44"/>
                <w:rtl/>
              </w:rPr>
            </w:pPr>
            <w:r w:rsidRPr="00826866">
              <w:rPr>
                <w:rFonts w:ascii="Sakkal Majalla" w:hAnsi="Sakkal Majalla" w:cs="Sakkal Majalla" w:hint="cs"/>
                <w:color w:val="5B9BD5" w:themeColor="accent1"/>
                <w:sz w:val="44"/>
                <w:szCs w:val="44"/>
                <w:rtl/>
              </w:rPr>
              <w:t>مؤسسة التكوين</w:t>
            </w:r>
          </w:p>
          <w:p w:rsidR="00826866" w:rsidRPr="00826866" w:rsidRDefault="00826866" w:rsidP="0082686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5B9BD5" w:themeColor="accent1"/>
                <w:sz w:val="44"/>
                <w:szCs w:val="44"/>
              </w:rPr>
            </w:pPr>
            <w:r w:rsidRPr="00826866">
              <w:rPr>
                <w:rFonts w:ascii="Sakkal Majalla" w:hAnsi="Sakkal Majalla" w:cs="Sakkal Majalla"/>
                <w:color w:val="5B9BD5" w:themeColor="accent1"/>
                <w:sz w:val="44"/>
                <w:szCs w:val="44"/>
              </w:rPr>
              <w:t>Training institution</w:t>
            </w:r>
          </w:p>
        </w:tc>
      </w:tr>
      <w:tr w:rsidR="00826866" w:rsidRPr="003B4593" w:rsidTr="00826866">
        <w:trPr>
          <w:trHeight w:val="634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41696" w:rsidRDefault="00341696" w:rsidP="00826866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البكالوريا</w:t>
            </w:r>
          </w:p>
          <w:p w:rsidR="005C6881" w:rsidRPr="00826866" w:rsidRDefault="00826866" w:rsidP="00341696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26866">
              <w:rPr>
                <w:rFonts w:ascii="Sakkal Majalla" w:hAnsi="Sakkal Majalla" w:cs="Sakkal Majalla"/>
                <w:sz w:val="28"/>
                <w:szCs w:val="28"/>
              </w:rPr>
              <w:t>Baccalauréat</w:t>
            </w: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1696" w:rsidRPr="00341696" w:rsidRDefault="00341696" w:rsidP="00826866">
            <w:pPr>
              <w:spacing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41696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العلوم التجريبية</w:t>
            </w:r>
          </w:p>
          <w:p w:rsidR="005C6881" w:rsidRPr="00826866" w:rsidRDefault="00826866" w:rsidP="00341696">
            <w:pPr>
              <w:spacing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</w:rPr>
            </w:pPr>
            <w:proofErr w:type="spellStart"/>
            <w:r w:rsidRPr="00826866">
              <w:rPr>
                <w:rFonts w:ascii="Sakkal Majalla" w:eastAsia="Calibri" w:hAnsi="Sakkal Majalla" w:cs="Sakkal Majalla"/>
                <w:sz w:val="28"/>
                <w:szCs w:val="28"/>
              </w:rPr>
              <w:t>Experimental</w:t>
            </w:r>
            <w:proofErr w:type="spellEnd"/>
            <w:r w:rsidRPr="00826866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sciences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696" w:rsidRDefault="00341696" w:rsidP="00826866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وزارة التربي</w:t>
            </w:r>
            <w:r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الوطنية</w:t>
            </w:r>
          </w:p>
          <w:p w:rsidR="005C6881" w:rsidRPr="00826866" w:rsidRDefault="00826866" w:rsidP="00341696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26866">
              <w:rPr>
                <w:rFonts w:ascii="Sakkal Majalla" w:hAnsi="Sakkal Majalla" w:cs="Sakkal Majalla"/>
                <w:sz w:val="28"/>
                <w:szCs w:val="28"/>
              </w:rPr>
              <w:t>Ministry of National Education</w:t>
            </w:r>
          </w:p>
        </w:tc>
      </w:tr>
      <w:tr w:rsidR="00826866" w:rsidRPr="003B4593" w:rsidTr="0082686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41696" w:rsidRDefault="00341696" w:rsidP="00826866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دبلوم علوم الحياة والأرض</w:t>
            </w:r>
          </w:p>
          <w:p w:rsidR="005C6881" w:rsidRPr="00826866" w:rsidRDefault="00826866" w:rsidP="00341696">
            <w:pPr>
              <w:spacing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26866">
              <w:rPr>
                <w:rFonts w:ascii="Sakkal Majalla" w:hAnsi="Sakkal Majalla" w:cs="Sakkal Majalla"/>
                <w:sz w:val="28"/>
                <w:szCs w:val="28"/>
              </w:rPr>
              <w:t xml:space="preserve">Diplôme </w:t>
            </w:r>
            <w:r w:rsidRPr="00826866">
              <w:rPr>
                <w:rFonts w:ascii="Sakkal Majalla" w:eastAsia="Calibri" w:hAnsi="Sakkal Majalla" w:cs="Sakkal Majalla"/>
                <w:sz w:val="28"/>
                <w:szCs w:val="28"/>
              </w:rPr>
              <w:t>en Sciences Naturelles</w:t>
            </w: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6866" w:rsidRDefault="00341696" w:rsidP="00826866">
            <w:pPr>
              <w:spacing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341696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بيولوجيا/ جيولوجيا</w:t>
            </w:r>
            <w:r w:rsidRPr="00826866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</w:p>
          <w:p w:rsidR="005C6881" w:rsidRPr="00341696" w:rsidRDefault="00341696" w:rsidP="00826866">
            <w:pPr>
              <w:spacing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826866">
              <w:rPr>
                <w:rFonts w:ascii="Sakkal Majalla" w:eastAsia="Calibri" w:hAnsi="Sakkal Majalla" w:cs="Sakkal Majalla"/>
                <w:sz w:val="28"/>
                <w:szCs w:val="28"/>
              </w:rPr>
              <w:t>Biology</w:t>
            </w:r>
            <w:proofErr w:type="spellEnd"/>
            <w:r w:rsidRPr="00826866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eastAsia="Calibri" w:hAnsi="Sakkal Majalla" w:cs="Sakkal Majalla"/>
                <w:sz w:val="28"/>
                <w:szCs w:val="28"/>
              </w:rPr>
              <w:t>–</w:t>
            </w:r>
            <w:r w:rsidRPr="00826866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proofErr w:type="spellStart"/>
            <w:r w:rsidRPr="00826866">
              <w:rPr>
                <w:rFonts w:ascii="Sakkal Majalla" w:eastAsia="Calibri" w:hAnsi="Sakkal Majalla" w:cs="Sakkal Majalla"/>
                <w:sz w:val="28"/>
                <w:szCs w:val="28"/>
              </w:rPr>
              <w:t>Geology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881" w:rsidRDefault="005C6881" w:rsidP="00826866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المدرسة العليا للأساتذة</w:t>
            </w:r>
          </w:p>
          <w:p w:rsidR="005C6881" w:rsidRDefault="005C6881" w:rsidP="00826866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مدة التكوين: 4 سنوا</w:t>
            </w:r>
            <w:r w:rsidR="00341696"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</w:p>
          <w:p w:rsidR="00341696" w:rsidRPr="00341696" w:rsidRDefault="00341696" w:rsidP="00341696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826866">
              <w:rPr>
                <w:rFonts w:ascii="Sakkal Majalla" w:hAnsi="Sakkal Majalla" w:cs="Sakkal Majalla"/>
                <w:sz w:val="28"/>
                <w:szCs w:val="28"/>
              </w:rPr>
              <w:t>Higher</w:t>
            </w:r>
            <w:proofErr w:type="spellEnd"/>
            <w:r w:rsidRPr="00826866">
              <w:rPr>
                <w:rFonts w:ascii="Sakkal Majalla" w:hAnsi="Sakkal Majalla" w:cs="Sakkal Majalla"/>
                <w:sz w:val="28"/>
                <w:szCs w:val="28"/>
              </w:rPr>
              <w:t xml:space="preserve"> Normal </w:t>
            </w:r>
            <w:proofErr w:type="spellStart"/>
            <w:r w:rsidRPr="00826866">
              <w:rPr>
                <w:rFonts w:ascii="Sakkal Majalla" w:hAnsi="Sakkal Majalla" w:cs="Sakkal Majalla"/>
                <w:sz w:val="28"/>
                <w:szCs w:val="28"/>
              </w:rPr>
              <w:t>School</w:t>
            </w:r>
            <w:proofErr w:type="spellEnd"/>
            <w:r w:rsidRPr="00826866">
              <w:rPr>
                <w:rFonts w:ascii="Sakkal Majalla" w:hAnsi="Sakkal Majalla" w:cs="Sakkal Majalla"/>
                <w:sz w:val="28"/>
                <w:szCs w:val="28"/>
              </w:rPr>
              <w:t>, Rabat</w:t>
            </w:r>
          </w:p>
        </w:tc>
      </w:tr>
      <w:tr w:rsidR="00826866" w:rsidRPr="009D50B2" w:rsidTr="0082686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26866" w:rsidRPr="00826866" w:rsidRDefault="00341696" w:rsidP="0082686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2686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الدراسات المعمقة</w:t>
            </w:r>
            <w:r w:rsidRPr="0082686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:rsidR="00826866" w:rsidRPr="00826866" w:rsidRDefault="00341696" w:rsidP="0082686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2686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D.E.S.A</w:t>
            </w: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1696" w:rsidRPr="00341696" w:rsidRDefault="00341696" w:rsidP="00341696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41696">
              <w:rPr>
                <w:rFonts w:ascii="Sakkal Majalla" w:eastAsia="Calibri" w:hAnsi="Sakkal Majalla" w:cs="Sakkal Majalla" w:hint="eastAsia"/>
                <w:b/>
                <w:bCs/>
                <w:sz w:val="28"/>
                <w:szCs w:val="28"/>
                <w:rtl/>
              </w:rPr>
              <w:t>البيولوجيا</w:t>
            </w:r>
          </w:p>
          <w:p w:rsidR="00341696" w:rsidRDefault="00341696" w:rsidP="0034169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41696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البيوتكنولوجيا</w:t>
            </w:r>
          </w:p>
          <w:p w:rsidR="005C6881" w:rsidRPr="00341696" w:rsidRDefault="005C6881" w:rsidP="0034169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881" w:rsidRPr="00826866" w:rsidRDefault="00341696" w:rsidP="00341696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كلية العلوم بجامعة عبد المالك </w:t>
            </w:r>
            <w:proofErr w:type="spellStart"/>
            <w:r w:rsidR="00826866"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Abdelmalek</w:t>
            </w:r>
            <w:proofErr w:type="spellEnd"/>
            <w:r w:rsidR="00826866"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6866"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Saadi</w:t>
            </w:r>
            <w:proofErr w:type="spellEnd"/>
            <w:r w:rsidR="00826866"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F.S.T University</w:t>
            </w:r>
          </w:p>
        </w:tc>
      </w:tr>
      <w:tr w:rsidR="00826866" w:rsidRPr="009D50B2" w:rsidTr="00826866">
        <w:trPr>
          <w:trHeight w:val="741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26866" w:rsidRPr="00826866" w:rsidRDefault="00341696" w:rsidP="00826866">
            <w:pPr>
              <w:spacing w:after="0" w:line="240" w:lineRule="auto"/>
              <w:jc w:val="center"/>
              <w:textAlignment w:val="top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2686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دبلوم الدراسات العليا</w:t>
            </w:r>
            <w:r w:rsidRPr="0082686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:rsidR="00826866" w:rsidRPr="00826866" w:rsidRDefault="00341696" w:rsidP="0082686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82686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D.E.S.A.S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6866" w:rsidRPr="00826866" w:rsidRDefault="00341696" w:rsidP="00826866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26866">
              <w:rPr>
                <w:rFonts w:ascii="Sakkal Majalla" w:eastAsia="Calibri" w:hAnsi="Sakkal Majalla" w:cs="Sakkal Majalla" w:hint="eastAsia"/>
                <w:sz w:val="28"/>
                <w:szCs w:val="28"/>
                <w:rtl/>
              </w:rPr>
              <w:t>العلاج</w:t>
            </w:r>
            <w:r w:rsidRPr="00826866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826866">
              <w:rPr>
                <w:rFonts w:ascii="Sakkal Majalla" w:eastAsia="Calibri" w:hAnsi="Sakkal Majalla" w:cs="Sakkal Majalla" w:hint="eastAsia"/>
                <w:sz w:val="28"/>
                <w:szCs w:val="28"/>
                <w:rtl/>
              </w:rPr>
              <w:t>بالزيوت</w:t>
            </w:r>
            <w:r w:rsidRPr="00826866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826866">
              <w:rPr>
                <w:rFonts w:ascii="Sakkal Majalla" w:eastAsia="Calibri" w:hAnsi="Sakkal Majalla" w:cs="Sakkal Majalla" w:hint="eastAsia"/>
                <w:sz w:val="28"/>
                <w:szCs w:val="28"/>
                <w:rtl/>
              </w:rPr>
              <w:t>الطيارة</w:t>
            </w:r>
            <w:r w:rsidRPr="00826866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</w:p>
          <w:p w:rsidR="00826866" w:rsidRPr="00341696" w:rsidRDefault="00341696" w:rsidP="00826866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34169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AROMATHERAPY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881" w:rsidRPr="00341696" w:rsidRDefault="00341696" w:rsidP="00341696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كلية العلوم 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جامعة عبد المالك السعدي</w:t>
            </w:r>
            <w:r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6866"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Abdelmalek</w:t>
            </w:r>
            <w:proofErr w:type="spellEnd"/>
            <w:r w:rsidR="00826866"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6866"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Saadi</w:t>
            </w:r>
            <w:proofErr w:type="spellEnd"/>
            <w:r w:rsidR="00826866"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F.S.T University</w:t>
            </w:r>
          </w:p>
        </w:tc>
      </w:tr>
      <w:tr w:rsidR="00826866" w:rsidRPr="009D50B2" w:rsidTr="0082686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26866" w:rsidRPr="00826866" w:rsidRDefault="00826866" w:rsidP="00826866">
            <w:pPr>
              <w:spacing w:after="0" w:line="240" w:lineRule="auto"/>
              <w:jc w:val="center"/>
              <w:textAlignment w:val="top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2686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Doctorat d’Etat/</w:t>
            </w:r>
            <w:r w:rsidRPr="00826866">
              <w:rPr>
                <w:sz w:val="28"/>
                <w:szCs w:val="28"/>
              </w:rPr>
              <w:t xml:space="preserve"> </w:t>
            </w:r>
            <w:proofErr w:type="spellStart"/>
            <w:r w:rsidRPr="0082686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Ph.D</w:t>
            </w:r>
            <w:proofErr w:type="spellEnd"/>
          </w:p>
          <w:p w:rsidR="00826866" w:rsidRPr="00826866" w:rsidRDefault="00826866" w:rsidP="00826866">
            <w:pPr>
              <w:spacing w:after="0" w:line="240" w:lineRule="auto"/>
              <w:jc w:val="center"/>
              <w:textAlignment w:val="top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2686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دكتورة الدولة</w:t>
            </w: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6866" w:rsidRPr="00826866" w:rsidRDefault="00341696" w:rsidP="00826866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341696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بيولوجيا التغذية والصحة</w:t>
            </w:r>
            <w:r w:rsidRPr="00826866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</w:p>
          <w:p w:rsidR="00826866" w:rsidRPr="00341696" w:rsidRDefault="00341696" w:rsidP="00826866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826866">
              <w:rPr>
                <w:rFonts w:ascii="Sakkal Majalla" w:eastAsia="Calibri" w:hAnsi="Sakkal Majalla" w:cs="Sakkal Majalla"/>
                <w:sz w:val="28"/>
                <w:szCs w:val="28"/>
              </w:rPr>
              <w:t>Biology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1F3" w:rsidRDefault="009711F3" w:rsidP="00341696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مركز دراسات الدكتوراه، العلوم والتكنولوجيا، تكوين الدكتوراه، البيولوجيا، الكيمياء والجيولوجيا</w:t>
            </w:r>
          </w:p>
          <w:p w:rsidR="005C6881" w:rsidRPr="00826866" w:rsidRDefault="00341696" w:rsidP="00341696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كلية العلوم بجامعة عبد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المالك </w:t>
            </w:r>
            <w:r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6866"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Abdelmalek</w:t>
            </w:r>
            <w:proofErr w:type="spellEnd"/>
            <w:proofErr w:type="gramEnd"/>
            <w:r w:rsidR="00826866"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6866"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>Saadi</w:t>
            </w:r>
            <w:proofErr w:type="spellEnd"/>
            <w:r w:rsidR="00826866" w:rsidRPr="00826866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 F.S.T University</w:t>
            </w:r>
          </w:p>
        </w:tc>
      </w:tr>
    </w:tbl>
    <w:p w:rsidR="00A22991" w:rsidRDefault="003D5F9B">
      <w:pPr>
        <w:rPr>
          <w:rtl/>
          <w:lang w:val="en-US"/>
        </w:rPr>
      </w:pPr>
    </w:p>
    <w:p w:rsidR="00341696" w:rsidRDefault="00341696">
      <w:pPr>
        <w:rPr>
          <w:rtl/>
          <w:lang w:val="en-US"/>
        </w:rPr>
      </w:pPr>
    </w:p>
    <w:p w:rsidR="00341696" w:rsidRDefault="00341696">
      <w:pPr>
        <w:rPr>
          <w:rtl/>
          <w:lang w:val="en-US"/>
        </w:rPr>
      </w:pPr>
    </w:p>
    <w:p w:rsidR="00341696" w:rsidRDefault="00341696">
      <w:pPr>
        <w:rPr>
          <w:rtl/>
          <w:lang w:val="en-US"/>
        </w:rPr>
      </w:pPr>
    </w:p>
    <w:p w:rsidR="00341696" w:rsidRDefault="00341696">
      <w:pPr>
        <w:rPr>
          <w:rtl/>
          <w:lang w:val="en-US"/>
        </w:rPr>
      </w:pPr>
    </w:p>
    <w:p w:rsidR="00341696" w:rsidRDefault="00341696">
      <w:pPr>
        <w:rPr>
          <w:rtl/>
          <w:lang w:val="en-US"/>
        </w:rPr>
      </w:pPr>
    </w:p>
    <w:p w:rsidR="00826866" w:rsidRPr="00C06069" w:rsidRDefault="00826866" w:rsidP="00826866">
      <w:pPr>
        <w:pStyle w:val="Paragraphedeliste"/>
        <w:numPr>
          <w:ilvl w:val="0"/>
          <w:numId w:val="1"/>
        </w:numPr>
        <w:bidi/>
        <w:spacing w:after="0" w:line="240" w:lineRule="auto"/>
        <w:rPr>
          <w:lang w:val="en-US"/>
        </w:rPr>
      </w:pPr>
      <w:r w:rsidRPr="00826866">
        <w:rPr>
          <w:rFonts w:ascii="Sakkal Majalla" w:hAnsi="Sakkal Majalla" w:cs="Sakkal Majalla" w:hint="cs"/>
          <w:b/>
          <w:bCs/>
          <w:color w:val="5B9BD5" w:themeColor="accent1"/>
          <w:sz w:val="32"/>
          <w:szCs w:val="32"/>
          <w:rtl/>
        </w:rPr>
        <w:t>ميادين</w:t>
      </w:r>
      <w:r w:rsidRPr="00C56112">
        <w:rPr>
          <w:rFonts w:ascii="Sakkal Majalla" w:hAnsi="Sakkal Majalla" w:cs="Sakkal Majalla" w:hint="cs"/>
          <w:bCs/>
          <w:color w:val="5B9BD5" w:themeColor="accent1"/>
          <w:sz w:val="28"/>
          <w:szCs w:val="28"/>
          <w:rtl/>
        </w:rPr>
        <w:t xml:space="preserve"> البحث العلمي</w:t>
      </w:r>
    </w:p>
    <w:p w:rsidR="00C06069" w:rsidRPr="00C06069" w:rsidRDefault="00C06069" w:rsidP="00C06069">
      <w:pPr>
        <w:bidi/>
        <w:spacing w:after="0" w:line="240" w:lineRule="auto"/>
        <w:ind w:left="360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C06069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بيولوجيا/ جيولوجيا</w:t>
      </w:r>
      <w:r w:rsidRPr="00C06069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/</w:t>
      </w:r>
      <w:proofErr w:type="spellStart"/>
      <w:r w:rsidRPr="00C06069">
        <w:rPr>
          <w:rFonts w:ascii="Sakkal Majalla" w:eastAsia="Calibri" w:hAnsi="Sakkal Majalla" w:cs="Sakkal Majalla"/>
          <w:b/>
          <w:bCs/>
          <w:sz w:val="28"/>
          <w:szCs w:val="28"/>
        </w:rPr>
        <w:t>Biology</w:t>
      </w:r>
      <w:proofErr w:type="spellEnd"/>
      <w:r w:rsidRPr="00C06069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– </w:t>
      </w:r>
      <w:proofErr w:type="spellStart"/>
      <w:r w:rsidRPr="00C06069">
        <w:rPr>
          <w:rFonts w:ascii="Sakkal Majalla" w:eastAsia="Calibri" w:hAnsi="Sakkal Majalla" w:cs="Sakkal Majalla"/>
          <w:b/>
          <w:bCs/>
          <w:sz w:val="28"/>
          <w:szCs w:val="28"/>
        </w:rPr>
        <w:t>Geology</w:t>
      </w:r>
      <w:proofErr w:type="spellEnd"/>
      <w:r w:rsidRPr="00C06069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/</w:t>
      </w:r>
      <w:r w:rsidRPr="00C06069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بيولوجيا التغذية والصحة /البيوتكنولوجيا</w:t>
      </w:r>
      <w:r w:rsidRPr="00C06069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/</w:t>
      </w:r>
      <w:r w:rsidRPr="00C06069">
        <w:rPr>
          <w:rFonts w:ascii="Sakkal Majalla" w:eastAsia="Calibri" w:hAnsi="Sakkal Majalla" w:cs="Sakkal Majalla" w:hint="eastAsia"/>
          <w:b/>
          <w:bCs/>
          <w:sz w:val="28"/>
          <w:szCs w:val="28"/>
          <w:rtl/>
        </w:rPr>
        <w:t>العلاج</w:t>
      </w:r>
      <w:r w:rsidRPr="00C06069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C06069">
        <w:rPr>
          <w:rFonts w:ascii="Sakkal Majalla" w:eastAsia="Calibri" w:hAnsi="Sakkal Majalla" w:cs="Sakkal Majalla" w:hint="eastAsia"/>
          <w:b/>
          <w:bCs/>
          <w:sz w:val="28"/>
          <w:szCs w:val="28"/>
          <w:rtl/>
        </w:rPr>
        <w:t>بالزيوت</w:t>
      </w:r>
      <w:r w:rsidRPr="00C06069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C06069">
        <w:rPr>
          <w:rFonts w:ascii="Sakkal Majalla" w:eastAsia="Calibri" w:hAnsi="Sakkal Majalla" w:cs="Sakkal Majalla" w:hint="eastAsia"/>
          <w:b/>
          <w:bCs/>
          <w:sz w:val="28"/>
          <w:szCs w:val="28"/>
          <w:rtl/>
        </w:rPr>
        <w:t>الطيارة</w:t>
      </w:r>
      <w:proofErr w:type="gramStart"/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/ </w:t>
      </w:r>
      <w:r w:rsidRPr="00C06069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AROMATHERAPY</w:t>
      </w:r>
      <w:proofErr w:type="gramEnd"/>
    </w:p>
    <w:p w:rsidR="00C06069" w:rsidRDefault="00C06069" w:rsidP="00C06069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Cs/>
          <w:color w:val="5B9BD5" w:themeColor="accent1"/>
          <w:sz w:val="28"/>
          <w:szCs w:val="28"/>
          <w:rtl/>
        </w:rPr>
      </w:pPr>
      <w:r w:rsidRPr="00826866">
        <w:rPr>
          <w:rFonts w:ascii="Sakkal Majalla" w:hAnsi="Sakkal Majalla" w:cs="Sakkal Majalla" w:hint="cs"/>
          <w:bCs/>
          <w:color w:val="5B9BD5" w:themeColor="accent1"/>
          <w:sz w:val="28"/>
          <w:szCs w:val="28"/>
          <w:rtl/>
        </w:rPr>
        <w:t>أنشطة التدريس</w:t>
      </w:r>
    </w:p>
    <w:tbl>
      <w:tblPr>
        <w:tblStyle w:val="Grilledutableau"/>
        <w:tblpPr w:leftFromText="141" w:rightFromText="141" w:vertAnchor="page" w:horzAnchor="margin" w:tblpXSpec="center" w:tblpY="383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402"/>
        <w:gridCol w:w="2981"/>
      </w:tblGrid>
      <w:tr w:rsidR="00B23832" w:rsidRPr="003B4593" w:rsidTr="00B23832">
        <w:trPr>
          <w:trHeight w:val="705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23832" w:rsidRPr="00B23832" w:rsidRDefault="00B23832" w:rsidP="00B23832">
            <w:pPr>
              <w:jc w:val="center"/>
              <w:rPr>
                <w:rFonts w:ascii="Sakkal Majalla" w:eastAsia="Calibri" w:hAnsi="Sakkal Majalla" w:cs="Sakkal Majalla"/>
                <w:bCs/>
                <w:i/>
                <w:sz w:val="28"/>
                <w:szCs w:val="28"/>
                <w:rtl/>
              </w:rPr>
            </w:pPr>
            <w:r w:rsidRPr="00B23832">
              <w:rPr>
                <w:rFonts w:ascii="Sakkal Majalla" w:eastAsia="Calibri" w:hAnsi="Sakkal Majalla" w:cs="Sakkal Majalla" w:hint="cs"/>
                <w:bCs/>
                <w:i/>
                <w:sz w:val="28"/>
                <w:szCs w:val="28"/>
                <w:rtl/>
              </w:rPr>
              <w:t>التخصص</w:t>
            </w:r>
          </w:p>
          <w:p w:rsidR="00B23832" w:rsidRPr="00B23832" w:rsidRDefault="00B23832" w:rsidP="00B23832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B23832">
              <w:rPr>
                <w:rFonts w:ascii="Sakkal Majalla" w:eastAsia="Calibri" w:hAnsi="Sakkal Majalla" w:cs="Sakkal Majalla"/>
                <w:bCs/>
                <w:i/>
                <w:sz w:val="28"/>
                <w:szCs w:val="28"/>
              </w:rPr>
              <w:t>SPECIALITE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832" w:rsidRPr="00B23832" w:rsidRDefault="00B23832" w:rsidP="00B23832">
            <w:pPr>
              <w:jc w:val="center"/>
              <w:rPr>
                <w:rFonts w:ascii="Sakkal Majalla" w:eastAsia="Calibri" w:hAnsi="Sakkal Majalla" w:cs="Sakkal Majalla"/>
                <w:bCs/>
                <w:i/>
                <w:sz w:val="28"/>
                <w:szCs w:val="28"/>
                <w:rtl/>
              </w:rPr>
            </w:pPr>
            <w:r w:rsidRPr="00B23832">
              <w:rPr>
                <w:rFonts w:ascii="Sakkal Majalla" w:eastAsia="Calibri" w:hAnsi="Sakkal Majalla" w:cs="Sakkal Majalla" w:hint="cs"/>
                <w:bCs/>
                <w:i/>
                <w:sz w:val="28"/>
                <w:szCs w:val="28"/>
                <w:rtl/>
              </w:rPr>
              <w:t>طبيعة التخصص</w:t>
            </w:r>
          </w:p>
          <w:p w:rsidR="00B23832" w:rsidRPr="00B23832" w:rsidRDefault="00B23832" w:rsidP="00B23832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B23832">
              <w:rPr>
                <w:rFonts w:ascii="Sakkal Majalla" w:eastAsia="Calibri" w:hAnsi="Sakkal Majalla" w:cs="Sakkal Majalla"/>
                <w:bCs/>
                <w:i/>
                <w:sz w:val="28"/>
                <w:szCs w:val="28"/>
              </w:rPr>
              <w:t>SUJET</w:t>
            </w:r>
          </w:p>
        </w:tc>
        <w:tc>
          <w:tcPr>
            <w:tcW w:w="298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32" w:rsidRPr="00B23832" w:rsidRDefault="00B23832" w:rsidP="00B23832">
            <w:pPr>
              <w:jc w:val="center"/>
              <w:rPr>
                <w:rFonts w:ascii="Sakkal Majalla" w:eastAsia="Calibri" w:hAnsi="Sakkal Majalla" w:cs="Sakkal Majalla"/>
                <w:bCs/>
                <w:i/>
                <w:sz w:val="28"/>
                <w:szCs w:val="28"/>
                <w:rtl/>
              </w:rPr>
            </w:pPr>
            <w:r w:rsidRPr="00B23832">
              <w:rPr>
                <w:rFonts w:ascii="Sakkal Majalla" w:eastAsia="Calibri" w:hAnsi="Sakkal Majalla" w:cs="Sakkal Majalla" w:hint="cs"/>
                <w:bCs/>
                <w:i/>
                <w:sz w:val="28"/>
                <w:szCs w:val="28"/>
                <w:rtl/>
              </w:rPr>
              <w:t>جهة التكوين</w:t>
            </w:r>
          </w:p>
          <w:p w:rsidR="00B23832" w:rsidRPr="00B23832" w:rsidRDefault="00B23832" w:rsidP="00B23832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B23832">
              <w:rPr>
                <w:rFonts w:ascii="Sakkal Majalla" w:eastAsia="Calibri" w:hAnsi="Sakkal Majalla" w:cs="Sakkal Majalla"/>
                <w:bCs/>
                <w:i/>
                <w:sz w:val="28"/>
                <w:szCs w:val="28"/>
              </w:rPr>
              <w:t>INSTITUTION DE FORMATION</w:t>
            </w:r>
          </w:p>
        </w:tc>
      </w:tr>
      <w:tr w:rsidR="00B23832" w:rsidRPr="009D50B2" w:rsidTr="00B23832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23832" w:rsidRDefault="00B23832" w:rsidP="00B23832">
            <w:pPr>
              <w:tabs>
                <w:tab w:val="left" w:pos="5130"/>
              </w:tabs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A34C8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أستاذ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زائر  </w:t>
            </w:r>
          </w:p>
          <w:p w:rsidR="00B23832" w:rsidRDefault="00B23832" w:rsidP="00B23832">
            <w:pPr>
              <w:tabs>
                <w:tab w:val="left" w:pos="5130"/>
              </w:tabs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مادة: </w:t>
            </w:r>
            <w:r w:rsidRPr="00A34C8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علم الإحيا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ء المرتبط بالمهن القضائية</w:t>
            </w:r>
          </w:p>
          <w:p w:rsidR="00B23832" w:rsidRPr="00826866" w:rsidRDefault="00B23832" w:rsidP="00B23832">
            <w:pPr>
              <w:tabs>
                <w:tab w:val="left" w:pos="5130"/>
              </w:tabs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2686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BIOCRIMONOLOGIE</w:t>
            </w:r>
            <w:r w:rsidRPr="00826866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proofErr w:type="gramEnd"/>
          </w:p>
          <w:p w:rsidR="00B23832" w:rsidRPr="00A47988" w:rsidRDefault="00B23832" w:rsidP="00B23832">
            <w:pPr>
              <w:tabs>
                <w:tab w:val="left" w:pos="5130"/>
              </w:tabs>
              <w:spacing w:after="0"/>
              <w:jc w:val="center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05FE5">
              <w:rPr>
                <w:rFonts w:ascii="Sakkal Majalla" w:eastAsia="Calibri" w:hAnsi="Sakkal Majalla" w:cs="Sakkal Majalla"/>
                <w:sz w:val="28"/>
                <w:szCs w:val="28"/>
              </w:rPr>
              <w:t>GUEST PROFESSOR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832" w:rsidRPr="00B23832" w:rsidRDefault="00B23832" w:rsidP="00B23832">
            <w:pPr>
              <w:rPr>
                <w:rFonts w:ascii="Sakkal Majalla" w:eastAsia="Calibri" w:hAnsi="Sakkal Majalla" w:cs="Sakkal Majalla"/>
                <w:b/>
                <w:bCs/>
                <w:i/>
                <w:sz w:val="28"/>
                <w:szCs w:val="28"/>
              </w:rPr>
            </w:pPr>
            <w:r w:rsidRPr="00B2383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IDENTIFICATION JURIDIQUE</w:t>
            </w:r>
          </w:p>
        </w:tc>
        <w:tc>
          <w:tcPr>
            <w:tcW w:w="2981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B23832" w:rsidRPr="00C2444A" w:rsidRDefault="00B23832" w:rsidP="00B23832">
            <w:pPr>
              <w:rPr>
                <w:rFonts w:ascii="Sakkal Majalla" w:eastAsia="Calibri" w:hAnsi="Sakkal Majalla" w:cs="Sakkal Majalla"/>
                <w:b/>
                <w:i/>
                <w:sz w:val="28"/>
                <w:szCs w:val="28"/>
                <w:lang w:val="en-US"/>
              </w:rPr>
            </w:pPr>
            <w:r w:rsidRPr="00C2444A">
              <w:rPr>
                <w:rFonts w:ascii="Sakkal Majalla" w:hAnsi="Sakkal Majalla" w:cs="Sakkal Majalla"/>
                <w:sz w:val="28"/>
                <w:szCs w:val="28"/>
                <w:lang w:val="en-US"/>
              </w:rPr>
              <w:t>ABDELMALEK SAADI F.S.T UNIVERSITY</w:t>
            </w:r>
          </w:p>
        </w:tc>
      </w:tr>
      <w:tr w:rsidR="00B23832" w:rsidRPr="003B4593" w:rsidTr="00B23832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23832" w:rsidRPr="00826866" w:rsidRDefault="00B23832" w:rsidP="00B23832">
            <w:pPr>
              <w:tabs>
                <w:tab w:val="left" w:pos="5130"/>
              </w:tabs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82686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MA"/>
              </w:rPr>
              <w:t xml:space="preserve">Food </w:t>
            </w:r>
            <w:proofErr w:type="spellStart"/>
            <w:r w:rsidRPr="0082686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MA"/>
              </w:rPr>
              <w:t>Biotechnology</w:t>
            </w:r>
            <w:proofErr w:type="spellEnd"/>
          </w:p>
          <w:p w:rsidR="00B23832" w:rsidRPr="003B4593" w:rsidRDefault="00B23832" w:rsidP="00B23832">
            <w:pPr>
              <w:tabs>
                <w:tab w:val="left" w:pos="5130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B4593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proofErr w:type="spellStart"/>
            <w:r w:rsidRPr="00826866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بيوتكنولوجيا</w:t>
            </w:r>
            <w:proofErr w:type="spellEnd"/>
            <w:r w:rsidRPr="00826866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التغذية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832" w:rsidRPr="00B23832" w:rsidRDefault="00B23832" w:rsidP="00B23832">
            <w:pPr>
              <w:tabs>
                <w:tab w:val="left" w:pos="513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B23832"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/>
              </w:rPr>
              <w:t>QUALITY OF FOOD (MEAT)</w:t>
            </w:r>
          </w:p>
          <w:p w:rsidR="00B23832" w:rsidRPr="00C2444A" w:rsidRDefault="00B23832" w:rsidP="00B23832">
            <w:pPr>
              <w:tabs>
                <w:tab w:val="left" w:pos="513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C2444A">
              <w:rPr>
                <w:rFonts w:ascii="Sakkal Majalla" w:hAnsi="Sakkal Majalla" w:cs="Sakkal Majalla"/>
                <w:sz w:val="28"/>
                <w:szCs w:val="28"/>
                <w:lang w:val="en-US"/>
              </w:rPr>
              <w:t>• MICROBIOLOGICAL</w:t>
            </w:r>
          </w:p>
          <w:p w:rsidR="00B23832" w:rsidRPr="00C2444A" w:rsidRDefault="00B23832" w:rsidP="00B23832">
            <w:pPr>
              <w:tabs>
                <w:tab w:val="left" w:pos="513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C2444A">
              <w:rPr>
                <w:rFonts w:ascii="Sakkal Majalla" w:hAnsi="Sakkal Majalla" w:cs="Sakkal Majalla"/>
                <w:sz w:val="28"/>
                <w:szCs w:val="28"/>
                <w:lang w:val="en-US"/>
              </w:rPr>
              <w:t>• TECHNOLOGY</w:t>
            </w:r>
          </w:p>
          <w:p w:rsidR="00B23832" w:rsidRPr="005F0694" w:rsidRDefault="00B23832" w:rsidP="00B23832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5F0694">
              <w:rPr>
                <w:rFonts w:ascii="Sakkal Majalla" w:hAnsi="Sakkal Majalla" w:cs="Sakkal Majalla"/>
                <w:sz w:val="28"/>
                <w:szCs w:val="28"/>
              </w:rPr>
              <w:t>• ORGANOLEPTIC</w:t>
            </w:r>
          </w:p>
        </w:tc>
        <w:tc>
          <w:tcPr>
            <w:tcW w:w="2981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B23832" w:rsidRPr="003B4593" w:rsidRDefault="00B23832" w:rsidP="00B23832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B23832" w:rsidRPr="003B4593" w:rsidTr="00B23832">
        <w:trPr>
          <w:trHeight w:val="775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23832" w:rsidRPr="00B23832" w:rsidRDefault="00B23832" w:rsidP="00B23832">
            <w:pPr>
              <w:tabs>
                <w:tab w:val="left" w:pos="5130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B2383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علوم الاعجاز في القرآن والسنة</w:t>
            </w:r>
          </w:p>
          <w:p w:rsidR="00B23832" w:rsidRPr="00C2444A" w:rsidRDefault="00B23832" w:rsidP="00B23832">
            <w:pPr>
              <w:tabs>
                <w:tab w:val="left" w:pos="5130"/>
              </w:tabs>
              <w:jc w:val="center"/>
              <w:rPr>
                <w:rFonts w:ascii="Sakkal Majalla" w:eastAsia="Calibri" w:hAnsi="Sakkal Majalla" w:cs="Sakkal Majalla"/>
                <w:sz w:val="28"/>
                <w:szCs w:val="28"/>
                <w:lang w:val="en-US"/>
              </w:rPr>
            </w:pPr>
            <w:r w:rsidRPr="00C2444A">
              <w:rPr>
                <w:rFonts w:ascii="Sakkal Majalla" w:eastAsia="Calibri" w:hAnsi="Sakkal Majalla" w:cs="Sakkal Majalla"/>
                <w:sz w:val="28"/>
                <w:szCs w:val="28"/>
                <w:lang w:val="en-US"/>
              </w:rPr>
              <w:t>SCIENTIFIC MIRACLES OF THE QURAN AND SUNNAH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832" w:rsidRPr="00B23832" w:rsidRDefault="00B23832" w:rsidP="00B23832">
            <w:pPr>
              <w:tabs>
                <w:tab w:val="left" w:pos="513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38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متعدد التخصصات</w:t>
            </w:r>
          </w:p>
          <w:p w:rsidR="00B23832" w:rsidRPr="003B4593" w:rsidRDefault="00B23832" w:rsidP="00B23832">
            <w:pPr>
              <w:tabs>
                <w:tab w:val="left" w:pos="513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 w:rsidRPr="00405FE5">
              <w:rPr>
                <w:rFonts w:ascii="Sakkal Majalla" w:hAnsi="Sakkal Majalla" w:cs="Sakkal Majalla"/>
                <w:sz w:val="28"/>
                <w:szCs w:val="28"/>
              </w:rPr>
              <w:t>POLYDISCIPLINARY</w:t>
            </w:r>
          </w:p>
        </w:tc>
        <w:tc>
          <w:tcPr>
            <w:tcW w:w="298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32" w:rsidRDefault="00B23832" w:rsidP="00B2383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هيئة الاعجاز في القرآن والسنة</w:t>
            </w:r>
          </w:p>
          <w:p w:rsidR="00B23832" w:rsidRPr="00B23832" w:rsidRDefault="00B23832" w:rsidP="00B2383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2383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ASSOCIATION CORPS EAJAZ NORD DU MAROC</w:t>
            </w:r>
          </w:p>
        </w:tc>
      </w:tr>
      <w:tr w:rsidR="00B23832" w:rsidRPr="003B4593" w:rsidTr="00B23832">
        <w:trPr>
          <w:trHeight w:val="775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23832" w:rsidRDefault="00B23832" w:rsidP="00B23832">
            <w:pPr>
              <w:tabs>
                <w:tab w:val="left" w:pos="5130"/>
              </w:tabs>
              <w:spacing w:after="0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bidi="ar-MA"/>
              </w:rPr>
            </w:pPr>
            <w:r w:rsidRPr="003B4593">
              <w:rPr>
                <w:rFonts w:ascii="Sakkal Majalla" w:eastAsia="Calibri" w:hAnsi="Sakkal Majalla" w:cs="Sakkal Majalla"/>
                <w:sz w:val="28"/>
                <w:szCs w:val="28"/>
                <w:lang w:bidi="ar-MA"/>
              </w:rPr>
              <w:t>BIOCRIMONOLOGIE</w:t>
            </w:r>
          </w:p>
          <w:p w:rsidR="00B23832" w:rsidRPr="00A34C88" w:rsidRDefault="00B23832" w:rsidP="00B23832">
            <w:pPr>
              <w:tabs>
                <w:tab w:val="left" w:pos="5130"/>
              </w:tabs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A34C8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أستاذ علم الإحيا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ء المرتبط بالمهن القضائية ب</w:t>
            </w:r>
            <w:r w:rsidRPr="00A34C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كلية العلوم</w:t>
            </w:r>
            <w:r w:rsidRPr="00A34C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MA"/>
              </w:rPr>
              <w:t> </w:t>
            </w:r>
            <w:r w:rsidRPr="00A34C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القانونية </w:t>
            </w:r>
            <w:r w:rsidRPr="00A34C8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والاقتصادية</w:t>
            </w:r>
            <w:r w:rsidRPr="00A34C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A34C8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و</w:t>
            </w:r>
            <w:r w:rsidRPr="00A34C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الاجتماعية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سابقا بكلية القانون بتطوان والآن </w:t>
            </w:r>
            <w:r w:rsidRPr="00A34C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بكلية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القانون بطنجة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3832" w:rsidRPr="003B4593" w:rsidRDefault="00B23832" w:rsidP="00B23832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3B4593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Enseignant retraité/ </w:t>
            </w:r>
            <w:r w:rsidRPr="003B4593">
              <w:rPr>
                <w:rFonts w:ascii="Sakkal Majalla" w:eastAsia="Calibri" w:hAnsi="Sakkal Majalla" w:cs="Sakkal Majalla"/>
                <w:b/>
                <w:sz w:val="28"/>
                <w:szCs w:val="28"/>
              </w:rPr>
              <w:t>Actuellement </w:t>
            </w:r>
            <w:r w:rsidRPr="003B4593">
              <w:rPr>
                <w:rFonts w:ascii="Sakkal Majalla" w:eastAsia="Calibri" w:hAnsi="Sakkal Majalla" w:cs="Sakkal Majalla"/>
                <w:sz w:val="28"/>
                <w:szCs w:val="28"/>
              </w:rPr>
              <w:t>: professeur invité à la faculté poly disciplinaire de Tétouan, université : Abdelmalek Saadi</w:t>
            </w:r>
          </w:p>
          <w:p w:rsidR="00B23832" w:rsidRPr="003B4593" w:rsidRDefault="00B23832" w:rsidP="00B23832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3B4593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Niveau : </w:t>
            </w:r>
            <w:proofErr w:type="gramStart"/>
            <w:r w:rsidRPr="003B4593">
              <w:rPr>
                <w:rFonts w:ascii="Sakkal Majalla" w:eastAsia="Calibri" w:hAnsi="Sakkal Majalla" w:cs="Sakkal Majalla"/>
                <w:sz w:val="28"/>
                <w:szCs w:val="28"/>
              </w:rPr>
              <w:t>Master(</w:t>
            </w:r>
            <w:proofErr w:type="gramEnd"/>
            <w:r w:rsidRPr="003B4593">
              <w:rPr>
                <w:rFonts w:ascii="Sakkal Majalla" w:hAnsi="Sakkal Majalla" w:cs="Sakkal Majalla"/>
                <w:sz w:val="28"/>
                <w:szCs w:val="28"/>
              </w:rPr>
              <w:t>Droit)</w:t>
            </w:r>
          </w:p>
        </w:tc>
        <w:tc>
          <w:tcPr>
            <w:tcW w:w="298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32" w:rsidRDefault="00B23832" w:rsidP="00B23832">
            <w:pPr>
              <w:tabs>
                <w:tab w:val="left" w:pos="5130"/>
              </w:tabs>
              <w:spacing w:after="0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bidi="ar-MA"/>
              </w:rPr>
            </w:pPr>
            <w:r w:rsidRPr="003B4593">
              <w:rPr>
                <w:rFonts w:ascii="Sakkal Majalla" w:eastAsia="Calibri" w:hAnsi="Sakkal Majalla" w:cs="Sakkal Majalla"/>
                <w:sz w:val="28"/>
                <w:szCs w:val="28"/>
                <w:lang w:bidi="ar-MA"/>
              </w:rPr>
              <w:t>BIOCRIMONOLOGIE</w:t>
            </w:r>
          </w:p>
          <w:p w:rsidR="00B23832" w:rsidRPr="00A34C88" w:rsidRDefault="00B23832" w:rsidP="00B23832">
            <w:pPr>
              <w:tabs>
                <w:tab w:val="left" w:pos="5130"/>
              </w:tabs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A34C8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أستاذ علم الإحيا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ء المرتبط بالمهن القضائية ب</w:t>
            </w:r>
            <w:r w:rsidRPr="00A34C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كلية العلوم</w:t>
            </w:r>
            <w:r w:rsidRPr="00A34C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MA"/>
              </w:rPr>
              <w:t> </w:t>
            </w:r>
            <w:r w:rsidRPr="00A34C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القانونية و الاقتصادية و</w:t>
            </w:r>
            <w:r w:rsidRPr="00A34C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MA"/>
              </w:rPr>
              <w:t> </w:t>
            </w:r>
            <w:proofErr w:type="spellStart"/>
            <w:r w:rsidRPr="00A34C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الاجتماعية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سابقا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بكلية القانون بتطوان </w:t>
            </w:r>
            <w:proofErr w:type="gramStart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والآن </w:t>
            </w:r>
            <w:r w:rsidRPr="00A34C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MA"/>
              </w:rPr>
              <w:t> </w:t>
            </w:r>
            <w:r w:rsidRPr="00A34C8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ب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كلية</w:t>
            </w:r>
            <w:proofErr w:type="gramEnd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القانون بطنجة</w:t>
            </w:r>
          </w:p>
        </w:tc>
      </w:tr>
    </w:tbl>
    <w:p w:rsidR="00C06069" w:rsidRDefault="00C06069" w:rsidP="00C06069">
      <w:pPr>
        <w:bidi/>
        <w:rPr>
          <w:rtl/>
          <w:lang w:val="en-US"/>
        </w:rPr>
      </w:pPr>
    </w:p>
    <w:p w:rsidR="00C06069" w:rsidRDefault="00C06069" w:rsidP="00C06069">
      <w:pPr>
        <w:bidi/>
        <w:rPr>
          <w:rtl/>
          <w:lang w:val="en-US"/>
        </w:rPr>
      </w:pPr>
    </w:p>
    <w:p w:rsidR="00C06069" w:rsidRDefault="00C06069" w:rsidP="00C06069">
      <w:pPr>
        <w:bidi/>
        <w:rPr>
          <w:rtl/>
          <w:lang w:val="en-US"/>
        </w:rPr>
      </w:pPr>
    </w:p>
    <w:p w:rsidR="00C06069" w:rsidRDefault="00C06069" w:rsidP="00C06069">
      <w:pPr>
        <w:bidi/>
        <w:rPr>
          <w:rtl/>
          <w:lang w:val="en-US"/>
        </w:rPr>
      </w:pPr>
    </w:p>
    <w:p w:rsidR="00C06069" w:rsidRDefault="00C06069" w:rsidP="00C06069">
      <w:pPr>
        <w:bidi/>
        <w:rPr>
          <w:rtl/>
          <w:lang w:val="en-US"/>
        </w:rPr>
      </w:pPr>
    </w:p>
    <w:p w:rsidR="00C06069" w:rsidRDefault="00C06069" w:rsidP="00C06069">
      <w:pPr>
        <w:bidi/>
        <w:rPr>
          <w:rtl/>
          <w:lang w:val="en-US"/>
        </w:rPr>
      </w:pPr>
    </w:p>
    <w:p w:rsidR="00C06069" w:rsidRDefault="00C06069" w:rsidP="00C06069">
      <w:pPr>
        <w:bidi/>
        <w:rPr>
          <w:rtl/>
          <w:lang w:val="en-US"/>
        </w:rPr>
      </w:pPr>
    </w:p>
    <w:p w:rsidR="00C06069" w:rsidRDefault="00C06069" w:rsidP="00C06069">
      <w:pPr>
        <w:bidi/>
        <w:rPr>
          <w:rtl/>
          <w:lang w:val="en-US"/>
        </w:rPr>
      </w:pPr>
    </w:p>
    <w:p w:rsidR="009711F3" w:rsidRDefault="009711F3" w:rsidP="009711F3">
      <w:pPr>
        <w:bidi/>
        <w:rPr>
          <w:rtl/>
          <w:lang w:val="en-US"/>
        </w:rPr>
      </w:pPr>
    </w:p>
    <w:p w:rsidR="00A12D40" w:rsidRPr="00B23832" w:rsidRDefault="00A12D40" w:rsidP="009711F3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B23832">
        <w:rPr>
          <w:rFonts w:ascii="Sakkal Majalla" w:eastAsia="Calibri" w:hAnsi="Sakkal Majalla" w:cs="Sakkal Majalla" w:hint="eastAsia"/>
          <w:bCs/>
          <w:color w:val="5B9BD5" w:themeColor="accent1"/>
          <w:sz w:val="28"/>
          <w:szCs w:val="28"/>
          <w:rtl/>
        </w:rPr>
        <w:t>أنشطة</w:t>
      </w:r>
      <w:r w:rsidRPr="00B23832">
        <w:rPr>
          <w:rFonts w:ascii="Sakkal Majalla" w:eastAsia="Calibri" w:hAnsi="Sakkal Majalla" w:cs="Sakkal Majalla"/>
          <w:bCs/>
          <w:color w:val="5B9BD5" w:themeColor="accent1"/>
          <w:sz w:val="28"/>
          <w:szCs w:val="28"/>
          <w:rtl/>
        </w:rPr>
        <w:t xml:space="preserve"> </w:t>
      </w:r>
      <w:r w:rsidRPr="00B23832">
        <w:rPr>
          <w:rFonts w:ascii="Sakkal Majalla" w:eastAsia="Calibri" w:hAnsi="Sakkal Majalla" w:cs="Sakkal Majalla" w:hint="eastAsia"/>
          <w:bCs/>
          <w:color w:val="5B9BD5" w:themeColor="accent1"/>
          <w:sz w:val="28"/>
          <w:szCs w:val="28"/>
          <w:rtl/>
        </w:rPr>
        <w:t>تنظيم</w:t>
      </w:r>
      <w:r w:rsidRPr="00B23832">
        <w:rPr>
          <w:rFonts w:ascii="Sakkal Majalla" w:eastAsia="Calibri" w:hAnsi="Sakkal Majalla" w:cs="Sakkal Majalla"/>
          <w:bCs/>
          <w:color w:val="5B9BD5" w:themeColor="accent1"/>
          <w:sz w:val="28"/>
          <w:szCs w:val="28"/>
          <w:rtl/>
        </w:rPr>
        <w:t xml:space="preserve"> </w:t>
      </w:r>
      <w:r w:rsidRPr="00B23832">
        <w:rPr>
          <w:rFonts w:ascii="Sakkal Majalla" w:eastAsia="Calibri" w:hAnsi="Sakkal Majalla" w:cs="Sakkal Majalla" w:hint="eastAsia"/>
          <w:bCs/>
          <w:color w:val="5B9BD5" w:themeColor="accent1"/>
          <w:sz w:val="28"/>
          <w:szCs w:val="28"/>
          <w:rtl/>
        </w:rPr>
        <w:t>المؤتمرات</w:t>
      </w:r>
      <w:r w:rsidRPr="00B23832">
        <w:rPr>
          <w:rFonts w:ascii="Sakkal Majalla" w:eastAsia="Calibri" w:hAnsi="Sakkal Majalla" w:cs="Sakkal Majalla"/>
          <w:bCs/>
          <w:color w:val="5B9BD5" w:themeColor="accent1"/>
          <w:sz w:val="28"/>
          <w:szCs w:val="28"/>
          <w:rtl/>
        </w:rPr>
        <w:t xml:space="preserve"> </w:t>
      </w:r>
      <w:r w:rsidRPr="00B23832">
        <w:rPr>
          <w:rFonts w:ascii="Sakkal Majalla" w:eastAsia="Calibri" w:hAnsi="Sakkal Majalla" w:cs="Sakkal Majalla" w:hint="eastAsia"/>
          <w:bCs/>
          <w:color w:val="5B9BD5" w:themeColor="accent1"/>
          <w:sz w:val="28"/>
          <w:szCs w:val="28"/>
          <w:rtl/>
        </w:rPr>
        <w:t>الدولية</w:t>
      </w:r>
      <w:r w:rsidRPr="00B23832"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  <w:t xml:space="preserve"> </w:t>
      </w:r>
      <w:r w:rsidRPr="00B23832"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</w:rPr>
        <w:t xml:space="preserve">للإعجاز في القرآن </w:t>
      </w:r>
      <w:r w:rsidR="00022B96" w:rsidRPr="00B23832"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</w:rPr>
        <w:t>والسنة:</w:t>
      </w:r>
    </w:p>
    <w:p w:rsidR="00A12D40" w:rsidRDefault="00A12D40" w:rsidP="00A12D40">
      <w:pPr>
        <w:bidi/>
        <w:spacing w:after="0" w:line="240" w:lineRule="auto"/>
        <w:rPr>
          <w:rFonts w:ascii="Sakkal Majalla" w:eastAsia="Calibri" w:hAnsi="Sakkal Majalla" w:cs="Sakkal Majalla"/>
          <w:b/>
          <w:sz w:val="28"/>
          <w:szCs w:val="28"/>
          <w:rtl/>
        </w:rPr>
      </w:pPr>
      <w:r w:rsidRPr="009D50B2">
        <w:rPr>
          <w:rFonts w:ascii="Sakkal Majalla" w:eastAsia="Calibri" w:hAnsi="Sakkal Majalla" w:cs="Sakkal Majalla" w:hint="eastAsia"/>
          <w:b/>
          <w:sz w:val="28"/>
          <w:szCs w:val="28"/>
          <w:rtl/>
        </w:rPr>
        <w:t>رئيس</w:t>
      </w:r>
      <w:r w:rsidRPr="009D50B2">
        <w:rPr>
          <w:rFonts w:ascii="Sakkal Majalla" w:eastAsia="Calibri" w:hAnsi="Sakkal Majalla" w:cs="Sakkal Majalla"/>
          <w:b/>
          <w:sz w:val="28"/>
          <w:szCs w:val="28"/>
          <w:rtl/>
        </w:rPr>
        <w:t xml:space="preserve"> </w:t>
      </w:r>
      <w:r w:rsidRPr="009D50B2">
        <w:rPr>
          <w:rFonts w:ascii="Sakkal Majalla" w:eastAsia="Calibri" w:hAnsi="Sakkal Majalla" w:cs="Sakkal Majalla" w:hint="cs"/>
          <w:b/>
          <w:sz w:val="28"/>
          <w:szCs w:val="28"/>
          <w:rtl/>
        </w:rPr>
        <w:t>م</w:t>
      </w:r>
      <w:r w:rsidRPr="009D50B2">
        <w:rPr>
          <w:rFonts w:ascii="Sakkal Majalla" w:eastAsia="Calibri" w:hAnsi="Sakkal Majalla" w:cs="Sakkal Majalla" w:hint="eastAsia"/>
          <w:b/>
          <w:sz w:val="28"/>
          <w:szCs w:val="28"/>
          <w:rtl/>
        </w:rPr>
        <w:t>ؤتمر</w:t>
      </w:r>
      <w:r w:rsidRPr="009D50B2">
        <w:rPr>
          <w:rFonts w:ascii="Sakkal Majalla" w:eastAsia="Calibri" w:hAnsi="Sakkal Majalla" w:cs="Sakkal Majalla"/>
          <w:b/>
          <w:sz w:val="28"/>
          <w:szCs w:val="28"/>
          <w:rtl/>
        </w:rPr>
        <w:t xml:space="preserve"> </w:t>
      </w:r>
      <w:proofErr w:type="gramStart"/>
      <w:r w:rsidRPr="009D50B2">
        <w:rPr>
          <w:rFonts w:ascii="Sakkal Majalla" w:eastAsia="Calibri" w:hAnsi="Sakkal Majalla" w:cs="Sakkal Majalla" w:hint="cs"/>
          <w:b/>
          <w:sz w:val="28"/>
          <w:szCs w:val="28"/>
          <w:rtl/>
        </w:rPr>
        <w:t>تطوان :</w:t>
      </w:r>
      <w:proofErr w:type="gramEnd"/>
      <w:r w:rsidRPr="009D50B2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</w:t>
      </w:r>
      <w:r w:rsidRPr="009D50B2">
        <w:rPr>
          <w:rFonts w:ascii="Sakkal Majalla" w:eastAsia="Calibri" w:hAnsi="Sakkal Majalla" w:cs="Sakkal Majalla" w:hint="cs"/>
          <w:b/>
          <w:sz w:val="28"/>
          <w:szCs w:val="28"/>
          <w:highlight w:val="yellow"/>
          <w:rtl/>
        </w:rPr>
        <w:t>بتطوان</w:t>
      </w:r>
      <w:r w:rsidRPr="009D50B2"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(</w:t>
      </w:r>
      <w:r w:rsidRPr="009D50B2">
        <w:rPr>
          <w:rFonts w:ascii="Sakkal Majalla" w:eastAsia="Calibri" w:hAnsi="Sakkal Majalla" w:cs="Sakkal Majalla"/>
          <w:b/>
          <w:sz w:val="28"/>
          <w:szCs w:val="28"/>
          <w:rtl/>
        </w:rPr>
        <w:t xml:space="preserve">1994 </w:t>
      </w:r>
      <w:r w:rsidRPr="009D50B2">
        <w:rPr>
          <w:rFonts w:ascii="Sakkal Majalla" w:eastAsia="Calibri" w:hAnsi="Sakkal Majalla" w:cs="Sakkal Majalla" w:hint="cs"/>
          <w:b/>
          <w:sz w:val="28"/>
          <w:szCs w:val="28"/>
          <w:rtl/>
        </w:rPr>
        <w:t>/</w:t>
      </w:r>
      <w:r w:rsidRPr="009D50B2">
        <w:rPr>
          <w:rFonts w:ascii="Sakkal Majalla" w:eastAsia="Calibri" w:hAnsi="Sakkal Majalla" w:cs="Sakkal Majalla"/>
          <w:b/>
          <w:sz w:val="28"/>
          <w:szCs w:val="28"/>
          <w:rtl/>
        </w:rPr>
        <w:t xml:space="preserve"> </w:t>
      </w:r>
      <w:r w:rsidRPr="009D50B2">
        <w:rPr>
          <w:rFonts w:ascii="Sakkal Majalla" w:eastAsia="Calibri" w:hAnsi="Sakkal Majalla" w:cs="Sakkal Majalla" w:hint="eastAsia"/>
          <w:b/>
          <w:sz w:val="28"/>
          <w:szCs w:val="28"/>
          <w:rtl/>
        </w:rPr>
        <w:t>،</w:t>
      </w:r>
      <w:r w:rsidRPr="009D50B2">
        <w:rPr>
          <w:rFonts w:ascii="Sakkal Majalla" w:eastAsia="Calibri" w:hAnsi="Sakkal Majalla" w:cs="Sakkal Majalla"/>
          <w:b/>
          <w:sz w:val="28"/>
          <w:szCs w:val="28"/>
          <w:rtl/>
        </w:rPr>
        <w:t xml:space="preserve"> </w:t>
      </w:r>
      <w:r w:rsidRPr="009D50B2">
        <w:rPr>
          <w:rFonts w:ascii="Sakkal Majalla" w:eastAsia="Calibri" w:hAnsi="Sakkal Majalla" w:cs="Sakkal Majalla" w:hint="cs"/>
          <w:b/>
          <w:sz w:val="28"/>
          <w:szCs w:val="28"/>
          <w:rtl/>
        </w:rPr>
        <w:t>200</w:t>
      </w:r>
      <w:r w:rsidRPr="009D50B2">
        <w:rPr>
          <w:rFonts w:ascii="Sakkal Majalla" w:eastAsia="Calibri" w:hAnsi="Sakkal Majalla" w:cs="Sakkal Majalla"/>
          <w:b/>
          <w:sz w:val="28"/>
          <w:szCs w:val="28"/>
          <w:rtl/>
        </w:rPr>
        <w:t xml:space="preserve">5 </w:t>
      </w:r>
      <w:r w:rsidRPr="009D50B2">
        <w:rPr>
          <w:rFonts w:ascii="Sakkal Majalla" w:eastAsia="Calibri" w:hAnsi="Sakkal Majalla" w:cs="Sakkal Majalla" w:hint="cs"/>
          <w:b/>
          <w:sz w:val="28"/>
          <w:szCs w:val="28"/>
          <w:rtl/>
        </w:rPr>
        <w:t>/</w:t>
      </w:r>
      <w:r w:rsidRPr="009D50B2">
        <w:rPr>
          <w:rFonts w:ascii="Sakkal Majalla" w:eastAsia="Calibri" w:hAnsi="Sakkal Majalla" w:cs="Sakkal Majalla"/>
          <w:b/>
          <w:sz w:val="28"/>
          <w:szCs w:val="28"/>
          <w:rtl/>
        </w:rPr>
        <w:t xml:space="preserve"> </w:t>
      </w:r>
      <w:r w:rsidRPr="009D50B2">
        <w:rPr>
          <w:rFonts w:ascii="Sakkal Majalla" w:eastAsia="Calibri" w:hAnsi="Sakkal Majalla" w:cs="Sakkal Majalla" w:hint="cs"/>
          <w:b/>
          <w:sz w:val="28"/>
          <w:szCs w:val="28"/>
          <w:rtl/>
        </w:rPr>
        <w:t>201</w:t>
      </w:r>
      <w:r w:rsidRPr="009D50B2">
        <w:rPr>
          <w:rFonts w:ascii="Sakkal Majalla" w:eastAsia="Calibri" w:hAnsi="Sakkal Majalla" w:cs="Sakkal Majalla"/>
          <w:b/>
          <w:sz w:val="28"/>
          <w:szCs w:val="28"/>
          <w:rtl/>
        </w:rPr>
        <w:t xml:space="preserve">6 </w:t>
      </w:r>
      <w:r w:rsidRPr="009D50B2">
        <w:rPr>
          <w:rFonts w:ascii="Sakkal Majalla" w:eastAsia="Calibri" w:hAnsi="Sakkal Majalla" w:cs="Sakkal Majalla" w:hint="cs"/>
          <w:b/>
          <w:sz w:val="28"/>
          <w:szCs w:val="28"/>
          <w:rtl/>
        </w:rPr>
        <w:t>/</w:t>
      </w:r>
      <w:r w:rsidRPr="009D50B2">
        <w:rPr>
          <w:rFonts w:ascii="Sakkal Majalla" w:eastAsia="Calibri" w:hAnsi="Sakkal Majalla" w:cs="Sakkal Majalla"/>
          <w:b/>
          <w:sz w:val="28"/>
          <w:szCs w:val="28"/>
          <w:rtl/>
        </w:rPr>
        <w:t xml:space="preserve"> </w:t>
      </w:r>
      <w:r w:rsidRPr="009D50B2">
        <w:rPr>
          <w:rFonts w:ascii="Sakkal Majalla" w:eastAsia="Calibri" w:hAnsi="Sakkal Majalla" w:cs="Sakkal Majalla" w:hint="cs"/>
          <w:b/>
          <w:sz w:val="28"/>
          <w:szCs w:val="28"/>
          <w:rtl/>
        </w:rPr>
        <w:t>201</w:t>
      </w:r>
      <w:r w:rsidRPr="009D50B2">
        <w:rPr>
          <w:rFonts w:ascii="Sakkal Majalla" w:eastAsia="Calibri" w:hAnsi="Sakkal Majalla" w:cs="Sakkal Majalla"/>
          <w:b/>
          <w:sz w:val="28"/>
          <w:szCs w:val="28"/>
          <w:rtl/>
        </w:rPr>
        <w:t xml:space="preserve">7 </w:t>
      </w:r>
      <w:r w:rsidRPr="009D50B2">
        <w:rPr>
          <w:rFonts w:ascii="Sakkal Majalla" w:eastAsia="Calibri" w:hAnsi="Sakkal Majalla" w:cs="Sakkal Majalla" w:hint="cs"/>
          <w:b/>
          <w:sz w:val="28"/>
          <w:szCs w:val="28"/>
          <w:rtl/>
        </w:rPr>
        <w:t>/</w:t>
      </w:r>
      <w:r w:rsidRPr="009D50B2">
        <w:rPr>
          <w:rFonts w:ascii="Sakkal Majalla" w:eastAsia="Calibri" w:hAnsi="Sakkal Majalla" w:cs="Sakkal Majalla"/>
          <w:b/>
          <w:sz w:val="28"/>
          <w:szCs w:val="28"/>
          <w:rtl/>
        </w:rPr>
        <w:t xml:space="preserve"> </w:t>
      </w:r>
      <w:r w:rsidRPr="009D50B2">
        <w:rPr>
          <w:rFonts w:ascii="Sakkal Majalla" w:eastAsia="Calibri" w:hAnsi="Sakkal Majalla" w:cs="Sakkal Majalla" w:hint="eastAsia"/>
          <w:b/>
          <w:sz w:val="28"/>
          <w:szCs w:val="28"/>
          <w:rtl/>
        </w:rPr>
        <w:t>و</w:t>
      </w:r>
      <w:r w:rsidRPr="009D50B2">
        <w:rPr>
          <w:rFonts w:ascii="Sakkal Majalla" w:eastAsia="Calibri" w:hAnsi="Sakkal Majalla" w:cs="Sakkal Majalla"/>
          <w:b/>
          <w:sz w:val="28"/>
          <w:szCs w:val="28"/>
          <w:rtl/>
        </w:rPr>
        <w:t xml:space="preserve"> </w:t>
      </w:r>
      <w:r w:rsidRPr="009D50B2">
        <w:rPr>
          <w:rFonts w:ascii="Sakkal Majalla" w:eastAsia="Calibri" w:hAnsi="Sakkal Majalla" w:cs="Sakkal Majalla" w:hint="cs"/>
          <w:b/>
          <w:sz w:val="28"/>
          <w:szCs w:val="28"/>
          <w:rtl/>
        </w:rPr>
        <w:t>201</w:t>
      </w:r>
      <w:r w:rsidRPr="009D50B2">
        <w:rPr>
          <w:rFonts w:ascii="Sakkal Majalla" w:eastAsia="Calibri" w:hAnsi="Sakkal Majalla" w:cs="Sakkal Majalla"/>
          <w:b/>
          <w:sz w:val="28"/>
          <w:szCs w:val="28"/>
          <w:rtl/>
        </w:rPr>
        <w:t xml:space="preserve">8 </w:t>
      </w:r>
      <w:r w:rsidRPr="009D50B2">
        <w:rPr>
          <w:rFonts w:ascii="Sakkal Majalla" w:eastAsia="Calibri" w:hAnsi="Sakkal Majalla" w:cs="Sakkal Majalla" w:hint="cs"/>
          <w:b/>
          <w:sz w:val="28"/>
          <w:szCs w:val="28"/>
          <w:highlight w:val="yellow"/>
          <w:rtl/>
        </w:rPr>
        <w:t>ب</w:t>
      </w:r>
      <w:r w:rsidRPr="009D50B2">
        <w:rPr>
          <w:rFonts w:ascii="Sakkal Majalla" w:eastAsia="Calibri" w:hAnsi="Sakkal Majalla" w:cs="Sakkal Majalla" w:hint="eastAsia"/>
          <w:b/>
          <w:sz w:val="28"/>
          <w:szCs w:val="28"/>
          <w:highlight w:val="yellow"/>
          <w:rtl/>
        </w:rPr>
        <w:t>برشلونة</w:t>
      </w:r>
      <w:r w:rsidRPr="009D50B2">
        <w:rPr>
          <w:rFonts w:ascii="Sakkal Majalla" w:eastAsia="Calibri" w:hAnsi="Sakkal Majalla" w:cs="Sakkal Majalla" w:hint="cs"/>
          <w:b/>
          <w:sz w:val="28"/>
          <w:szCs w:val="28"/>
          <w:rtl/>
        </w:rPr>
        <w:t>: أبريل 2019 .</w:t>
      </w:r>
    </w:p>
    <w:p w:rsidR="009711F3" w:rsidRDefault="009711F3" w:rsidP="009711F3">
      <w:pPr>
        <w:bidi/>
        <w:spacing w:after="0" w:line="240" w:lineRule="auto"/>
        <w:rPr>
          <w:rFonts w:ascii="Sakkal Majalla" w:eastAsia="Calibri" w:hAnsi="Sakkal Majalla" w:cs="Sakkal Majalla"/>
          <w:b/>
          <w:sz w:val="28"/>
          <w:szCs w:val="28"/>
          <w:rtl/>
        </w:rPr>
      </w:pPr>
    </w:p>
    <w:p w:rsidR="00A12D40" w:rsidRDefault="00A12D40" w:rsidP="009D50B2">
      <w:pPr>
        <w:autoSpaceDE w:val="0"/>
        <w:autoSpaceDN w:val="0"/>
        <w:bidi/>
        <w:adjustRightInd w:val="0"/>
        <w:spacing w:line="360" w:lineRule="auto"/>
        <w:jc w:val="center"/>
        <w:rPr>
          <w:rFonts w:ascii="Sakkal Majalla" w:eastAsia="Calibri" w:hAnsi="Sakkal Majalla" w:cs="Sakkal Majalla"/>
          <w:b/>
          <w:color w:val="5B9BD5" w:themeColor="accent1"/>
          <w:sz w:val="28"/>
          <w:szCs w:val="28"/>
          <w:rtl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inline distT="0" distB="0" distL="0" distR="0" wp14:anchorId="6DCA51CD" wp14:editId="05B104A3">
            <wp:extent cx="3763732" cy="2534383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 المؤتمر الدولي السادس للاعجاز بتطوان.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110" cy="254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866" w:rsidRPr="00B23832" w:rsidRDefault="00CF42DC" w:rsidP="00B2383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B23832"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</w:rPr>
        <w:t xml:space="preserve">المؤلفات </w:t>
      </w:r>
    </w:p>
    <w:p w:rsidR="00CF42DC" w:rsidRDefault="000E34E3" w:rsidP="0004651F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BA3C37">
        <w:rPr>
          <w:rFonts w:ascii="Sakkal Majalla" w:hAnsi="Sakkal Majalla" w:cs="Sakkal Majalla" w:hint="cs"/>
          <w:b/>
          <w:bCs/>
          <w:sz w:val="28"/>
          <w:szCs w:val="28"/>
          <w:rtl/>
        </w:rPr>
        <w:t>/كتاب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" </w:t>
      </w:r>
      <w:proofErr w:type="gramStart"/>
      <w:r w:rsidRPr="00BA3C37">
        <w:rPr>
          <w:rFonts w:ascii="Sakkal Majalla" w:hAnsi="Sakkal Majalla" w:cs="Sakkal Majalla"/>
          <w:b/>
          <w:bCs/>
          <w:sz w:val="28"/>
          <w:szCs w:val="28"/>
        </w:rPr>
        <w:t>Livre :</w:t>
      </w:r>
      <w:proofErr w:type="gramEnd"/>
      <w:r w:rsidRPr="00BA3C37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الاعجاز في القرآن والسنة مع تحليل نظريات التطور" باللغة العربية</w:t>
      </w:r>
      <w:r w:rsidR="0004651F" w:rsidRPr="00BA3C37">
        <w:rPr>
          <w:rFonts w:ascii="Sakkal Majalla" w:hAnsi="Sakkal Majalla" w:cs="Sakkal Majalla"/>
          <w:sz w:val="28"/>
          <w:szCs w:val="28"/>
        </w:rPr>
        <w:t>2013</w:t>
      </w:r>
      <w:r w:rsidRPr="00BA3C37">
        <w:rPr>
          <w:rFonts w:ascii="Sakkal Majalla" w:hAnsi="Sakkal Majalla" w:cs="Sakkal Majalla"/>
          <w:sz w:val="28"/>
          <w:szCs w:val="28"/>
        </w:rPr>
        <w:t>.2001</w:t>
      </w:r>
    </w:p>
    <w:p w:rsidR="000E34E3" w:rsidRDefault="000E34E3" w:rsidP="0004651F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BA3C37">
        <w:rPr>
          <w:rFonts w:ascii="Sakkal Majalla" w:hAnsi="Sakkal Majalla" w:cs="Sakkal Majalla" w:hint="cs"/>
          <w:b/>
          <w:bCs/>
          <w:sz w:val="28"/>
          <w:szCs w:val="28"/>
          <w:rtl/>
        </w:rPr>
        <w:t>كتاب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" </w:t>
      </w:r>
      <w:r w:rsidRPr="00BA3C37">
        <w:rPr>
          <w:rFonts w:ascii="Sakkal Majalla" w:hAnsi="Sakkal Majalla" w:cs="Sakkal Majalla"/>
          <w:b/>
          <w:bCs/>
          <w:sz w:val="28"/>
          <w:szCs w:val="28"/>
        </w:rPr>
        <w:t>Livre :</w:t>
      </w:r>
      <w:r w:rsidRPr="00BA3C37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الاعجاز في القرآن والسنة مع تحليل نظريات التطور" باللغة العربية</w:t>
      </w:r>
      <w:r w:rsidRPr="00BA3C37">
        <w:rPr>
          <w:rFonts w:ascii="Sakkal Majalla" w:hAnsi="Sakkal Majalla" w:cs="Sakkal Majalla"/>
          <w:sz w:val="28"/>
          <w:szCs w:val="28"/>
        </w:rPr>
        <w:t xml:space="preserve">, </w:t>
      </w:r>
    </w:p>
    <w:p w:rsidR="000E34E3" w:rsidRPr="00CF42DC" w:rsidRDefault="000E34E3" w:rsidP="0004651F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BA3C37">
        <w:rPr>
          <w:rFonts w:ascii="Sakkal Majalla" w:hAnsi="Sakkal Majalla" w:cs="Sakkal Majalla" w:hint="cs"/>
          <w:b/>
          <w:bCs/>
          <w:sz w:val="28"/>
          <w:szCs w:val="28"/>
          <w:rtl/>
        </w:rPr>
        <w:t>مطويات</w:t>
      </w:r>
      <w:r w:rsidRPr="00BA3C37">
        <w:rPr>
          <w:rFonts w:ascii="Sakkal Majalla" w:hAnsi="Sakkal Majalla" w:cs="Sakkal Majalla"/>
          <w:b/>
          <w:bCs/>
          <w:sz w:val="28"/>
          <w:szCs w:val="28"/>
        </w:rPr>
        <w:t> :</w:t>
      </w:r>
      <w:r w:rsidRPr="00BA3C37">
        <w:rPr>
          <w:rFonts w:ascii="Sakkal Majalla" w:hAnsi="Sakkal Majalla" w:cs="Sakkal Majalla"/>
          <w:sz w:val="28"/>
          <w:szCs w:val="28"/>
        </w:rPr>
        <w:t> « </w:t>
      </w:r>
      <w:r w:rsidR="0004651F">
        <w:rPr>
          <w:rFonts w:ascii="Sakkal Majalla" w:hAnsi="Sakkal Majalla" w:cs="Sakkal Majalla" w:hint="cs"/>
          <w:sz w:val="28"/>
          <w:szCs w:val="28"/>
          <w:rtl/>
        </w:rPr>
        <w:t>الاعجاز في القرآن والسنة</w:t>
      </w:r>
      <w:r w:rsidR="0004651F" w:rsidRPr="0004651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4651F">
        <w:rPr>
          <w:rFonts w:ascii="Sakkal Majalla" w:hAnsi="Sakkal Majalla" w:cs="Sakkal Majalla" w:hint="cs"/>
          <w:sz w:val="28"/>
          <w:szCs w:val="28"/>
          <w:rtl/>
        </w:rPr>
        <w:t>بالعربية والفرنسية والاسبانية</w:t>
      </w:r>
      <w:r w:rsidRPr="00BA3C37">
        <w:rPr>
          <w:rFonts w:ascii="Sakkal Majalla" w:hAnsi="Sakkal Majalla" w:cs="Sakkal Majalla"/>
          <w:sz w:val="28"/>
          <w:szCs w:val="28"/>
        </w:rPr>
        <w:t>.</w:t>
      </w:r>
    </w:p>
    <w:p w:rsidR="0004651F" w:rsidRPr="0004651F" w:rsidRDefault="0004651F" w:rsidP="0004651F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BC159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كتاب: </w:t>
      </w:r>
      <w:r w:rsidRPr="00BC159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تحليل نظريات التطور</w:t>
      </w:r>
      <w:r w:rsidRPr="00BC1599">
        <w:rPr>
          <w:rFonts w:ascii="Sakkal Majalla" w:hAnsi="Sakkal Majalla" w:cs="Sakkal Majalla"/>
          <w:b/>
          <w:bCs/>
          <w:sz w:val="26"/>
          <w:szCs w:val="26"/>
          <w:rtl/>
        </w:rPr>
        <w:br/>
        <w:t>كراسة علمية للتدريس بالمعاهد والمؤسسات التعليمية (</w:t>
      </w:r>
      <w:r w:rsidRPr="00BC159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خطوة من أجل إزالة أكاذيب وجرائم الداروينية من مناهجنا التعليمية</w:t>
      </w:r>
      <w:r w:rsidRPr="00BC1599">
        <w:rPr>
          <w:rFonts w:ascii="Sakkal Majalla" w:hAnsi="Sakkal Majalla" w:cs="Sakkal Majalla"/>
          <w:b/>
          <w:bCs/>
          <w:sz w:val="26"/>
          <w:szCs w:val="26"/>
          <w:rtl/>
        </w:rPr>
        <w:t>) الكتاب من       125    صفحة</w:t>
      </w:r>
    </w:p>
    <w:p w:rsidR="0004651F" w:rsidRPr="0004651F" w:rsidRDefault="0004651F" w:rsidP="0004651F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BC159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كتاب: </w:t>
      </w:r>
      <w:r>
        <w:rPr>
          <w:rFonts w:ascii="Sakkal Majalla" w:hAnsi="Sakkal Majalla" w:cs="Sakkal Majalla"/>
          <w:b/>
          <w:bCs/>
          <w:sz w:val="26"/>
          <w:szCs w:val="26"/>
          <w:rtl/>
        </w:rPr>
        <w:t>الإعجاز العلمي في القرآن والسنة</w:t>
      </w:r>
      <w:r w:rsidRPr="00BC1599">
        <w:rPr>
          <w:rFonts w:ascii="Sakkal Majalla" w:hAnsi="Sakkal Majalla" w:cs="Sakkal Majalla"/>
          <w:b/>
          <w:bCs/>
          <w:sz w:val="26"/>
          <w:szCs w:val="26"/>
          <w:rtl/>
        </w:rPr>
        <w:t>(كراسة علمية للتدريس بالمعاهد والمؤسسات التعليمية) الكتاب من       407    صفحة</w:t>
      </w:r>
    </w:p>
    <w:p w:rsidR="0006788A" w:rsidRPr="00811760" w:rsidRDefault="0004651F" w:rsidP="0006788A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BC1599">
        <w:rPr>
          <w:rFonts w:ascii="Sakkal Majalla" w:hAnsi="Sakkal Majalla" w:cs="Sakkal Majalla"/>
          <w:b/>
          <w:bCs/>
          <w:sz w:val="26"/>
          <w:szCs w:val="26"/>
          <w:rtl/>
        </w:rPr>
        <w:t>كتاب: الإعجاز العلمي في القرآن والسنة (كراسة علمية للتدريس بالمعاهد والمؤسسات التعليمية عبر لوحات وصور مبسطة لمحاور الإعجاز العلمي في القرآن والسنة)</w:t>
      </w:r>
      <w:r w:rsidRPr="0004651F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BC1599">
        <w:rPr>
          <w:rFonts w:ascii="Sakkal Majalla" w:hAnsi="Sakkal Majalla" w:cs="Sakkal Majalla"/>
          <w:b/>
          <w:bCs/>
          <w:sz w:val="26"/>
          <w:szCs w:val="26"/>
          <w:rtl/>
        </w:rPr>
        <w:t>الكتاب من        128   صفحة</w:t>
      </w:r>
    </w:p>
    <w:p w:rsidR="00811760" w:rsidRPr="00811760" w:rsidRDefault="00811760" w:rsidP="00811760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3B459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كتاب: </w:t>
      </w:r>
      <w:r>
        <w:rPr>
          <w:rFonts w:ascii="Sakkal Majalla" w:hAnsi="Sakkal Majalla" w:cs="Sakkal Majalla"/>
          <w:b/>
          <w:bCs/>
          <w:sz w:val="26"/>
          <w:szCs w:val="26"/>
          <w:rtl/>
        </w:rPr>
        <w:t>الإعجاز العلمي في القرآن والسنة</w:t>
      </w:r>
      <w:r w:rsidRPr="003B4593">
        <w:rPr>
          <w:rFonts w:ascii="Sakkal Majalla" w:hAnsi="Sakkal Majalla" w:cs="Sakkal Majalla"/>
          <w:b/>
          <w:bCs/>
          <w:sz w:val="26"/>
          <w:szCs w:val="26"/>
          <w:rtl/>
        </w:rPr>
        <w:t>، علوم الجيولوجيا وعلوم البحار (كراسة علمية للتدريس بالمعاهد والمؤسسات التعليمية) الكتاب من       100    صفحة</w:t>
      </w:r>
    </w:p>
    <w:p w:rsidR="00811760" w:rsidRPr="00811760" w:rsidRDefault="00811760" w:rsidP="00811760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3B459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(كراسة علمية للتدريس بالمعاهد والمؤسسات </w:t>
      </w:r>
      <w:proofErr w:type="gramStart"/>
      <w:r w:rsidRPr="003B4593">
        <w:rPr>
          <w:rFonts w:ascii="Sakkal Majalla" w:hAnsi="Sakkal Majalla" w:cs="Sakkal Majalla"/>
          <w:b/>
          <w:bCs/>
          <w:sz w:val="26"/>
          <w:szCs w:val="26"/>
          <w:rtl/>
        </w:rPr>
        <w:t>التعليمية)</w:t>
      </w:r>
      <w:r w:rsidRPr="00EB3BB6">
        <w:rPr>
          <w:rFonts w:ascii="Sakkal Majalla" w:hAnsi="Sakkal Majalla" w:cs="Sakkal Majalla"/>
          <w:b/>
          <w:bCs/>
          <w:sz w:val="26"/>
          <w:szCs w:val="26"/>
          <w:rtl/>
        </w:rPr>
        <w:t>الكتاب</w:t>
      </w:r>
      <w:proofErr w:type="gramEnd"/>
      <w:r w:rsidRPr="00EB3BB6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من     213      صفحة</w:t>
      </w:r>
    </w:p>
    <w:p w:rsidR="00811760" w:rsidRPr="00811760" w:rsidRDefault="00811760" w:rsidP="00811760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3B4593">
        <w:rPr>
          <w:rFonts w:ascii="Sakkal Majalla" w:hAnsi="Sakkal Majalla" w:cs="Sakkal Majalla"/>
          <w:b/>
          <w:bCs/>
          <w:sz w:val="26"/>
          <w:szCs w:val="26"/>
          <w:rtl/>
        </w:rPr>
        <w:t>كتاب: أربعون قاعدة في الاقتصاد</w:t>
      </w:r>
      <w:r w:rsidRPr="003B4593">
        <w:rPr>
          <w:rFonts w:ascii="Sakkal Majalla" w:hAnsi="Sakkal Majalla" w:cs="Sakkal Majalla"/>
          <w:b/>
          <w:bCs/>
          <w:sz w:val="26"/>
          <w:szCs w:val="26"/>
          <w:rtl/>
        </w:rPr>
        <w:br/>
        <w:t>لبناء الأمة وإصلاح البلاد (كراسة علمية للتدريس بالمعاهد والمؤسسات التعليمية في م</w:t>
      </w:r>
      <w:r>
        <w:rPr>
          <w:rFonts w:ascii="Sakkal Majalla" w:hAnsi="Sakkal Majalla" w:cs="Sakkal Majalla"/>
          <w:b/>
          <w:bCs/>
          <w:sz w:val="26"/>
          <w:szCs w:val="26"/>
          <w:rtl/>
        </w:rPr>
        <w:t>ادة أخلاقيات الاقتصاد الإسلامي)</w:t>
      </w:r>
      <w:r w:rsidRPr="003B459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للمؤلف: الأستاذ الدكتور/سامر مظهر قنطقجي، مراجعة وتقديم الدكتور/ </w:t>
      </w:r>
      <w:r w:rsidRPr="003B4593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محمد بورباب</w:t>
      </w:r>
      <w:r w:rsidRPr="003B459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(</w:t>
      </w:r>
      <w:r w:rsidRPr="003B4593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رئيس هيئة الإعجاز العلمي لشمال المغرب</w:t>
      </w:r>
      <w:r w:rsidRPr="003B4593">
        <w:rPr>
          <w:rFonts w:ascii="Sakkal Majalla" w:hAnsi="Sakkal Majalla" w:cs="Sakkal Majalla"/>
          <w:b/>
          <w:bCs/>
          <w:sz w:val="26"/>
          <w:szCs w:val="26"/>
          <w:rtl/>
        </w:rPr>
        <w:t>)</w:t>
      </w:r>
      <w:r w:rsidRPr="00EB3BB6">
        <w:rPr>
          <w:rFonts w:ascii="Sakkal Majalla" w:hAnsi="Sakkal Majalla" w:cs="Sakkal Majalla"/>
          <w:b/>
          <w:bCs/>
          <w:sz w:val="26"/>
          <w:szCs w:val="26"/>
          <w:rtl/>
        </w:rPr>
        <w:t>الكتاب من     92      صفحة</w:t>
      </w:r>
    </w:p>
    <w:p w:rsidR="00811760" w:rsidRPr="00022B96" w:rsidRDefault="00022B96" w:rsidP="00811760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3B4593">
        <w:rPr>
          <w:rFonts w:ascii="Sakkal Majalla" w:hAnsi="Sakkal Majalla" w:cs="Sakkal Majalla"/>
          <w:b/>
          <w:bCs/>
          <w:sz w:val="26"/>
          <w:szCs w:val="26"/>
          <w:rtl/>
        </w:rPr>
        <w:t>كتاب: الإعجاز العلمي في القرآن والسنة، علوم الحياة (البيولوجيا)</w:t>
      </w:r>
    </w:p>
    <w:p w:rsidR="00022B96" w:rsidRPr="0006788A" w:rsidRDefault="00022B96" w:rsidP="00022B96">
      <w:pPr>
        <w:pStyle w:val="Paragraphedeliste"/>
        <w:bidi/>
        <w:spacing w:after="0" w:line="240" w:lineRule="auto"/>
        <w:ind w:left="1440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  <w:rtl/>
        </w:rPr>
      </w:pPr>
    </w:p>
    <w:p w:rsidR="00A9477B" w:rsidRDefault="00A9477B" w:rsidP="00B2383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A9477B">
        <w:rPr>
          <w:rFonts w:ascii="Sakkal Majalla" w:eastAsia="Calibri" w:hAnsi="Sakkal Majalla" w:cs="Sakkal Majalla"/>
          <w:bCs/>
          <w:color w:val="5B9BD5" w:themeColor="accent1"/>
          <w:sz w:val="28"/>
          <w:szCs w:val="28"/>
          <w:rtl/>
        </w:rPr>
        <w:lastRenderedPageBreak/>
        <w:t>مدير نشر مجلة إعجاز الدولية للبحث والتأمل العلمي</w:t>
      </w:r>
    </w:p>
    <w:p w:rsidR="0006788A" w:rsidRDefault="0006788A" w:rsidP="00B2383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06788A"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</w:rPr>
        <w:t>من أهم البحوث العلمية:</w:t>
      </w:r>
    </w:p>
    <w:p w:rsidR="00A9477B" w:rsidRDefault="00A9477B" w:rsidP="00A9477B">
      <w:pPr>
        <w:pStyle w:val="Paragraphedeliste"/>
        <w:spacing w:after="0" w:line="240" w:lineRule="auto"/>
        <w:rPr>
          <w:rFonts w:ascii="Sakkal Majalla" w:eastAsia="Times New Roman" w:hAnsi="Sakkal Majalla" w:cs="Sakkal Majalla"/>
          <w:color w:val="222222"/>
          <w:sz w:val="28"/>
          <w:szCs w:val="28"/>
          <w:rtl/>
          <w:lang w:val="en-US"/>
        </w:rPr>
      </w:pPr>
      <w:r w:rsidRPr="00BA3C37">
        <w:rPr>
          <w:rFonts w:ascii="Sakkal Majalla" w:hAnsi="Sakkal Majalla" w:cs="Sakkal Majalla"/>
          <w:sz w:val="28"/>
          <w:szCs w:val="28"/>
          <w:lang w:val="en-US"/>
        </w:rPr>
        <w:t xml:space="preserve">BOURBAB. M., IDAOMAR M., </w:t>
      </w:r>
      <w:r w:rsidRPr="00BA3C37">
        <w:rPr>
          <w:rFonts w:ascii="Sakkal Majalla" w:hAnsi="Sakkal Majalla" w:cs="Sakkal Majalla"/>
          <w:color w:val="222222"/>
          <w:sz w:val="28"/>
          <w:szCs w:val="28"/>
          <w:shd w:val="clear" w:color="auto" w:fill="FFFFFF"/>
          <w:lang w:val="en-US"/>
        </w:rPr>
        <w:t>The effects of residual blood of carcasses on Poultry technological quality.</w:t>
      </w:r>
      <w:r w:rsidRPr="00BA3C37">
        <w:rPr>
          <w:rFonts w:ascii="Sakkal Majalla" w:hAnsi="Sakkal Majalla" w:cs="Sakkal Majalla"/>
          <w:sz w:val="28"/>
          <w:szCs w:val="28"/>
          <w:lang w:val="en-US"/>
        </w:rPr>
        <w:t xml:space="preserve"> The Food and Nutrition Sciences (FNS).</w:t>
      </w:r>
      <w:r w:rsidRPr="00BA3C37">
        <w:rPr>
          <w:rFonts w:ascii="Sakkal Majalla" w:eastAsia="Times New Roman" w:hAnsi="Sakkal Majalla" w:cs="Sakkal Majalla"/>
          <w:color w:val="222222"/>
          <w:sz w:val="28"/>
          <w:szCs w:val="28"/>
          <w:lang w:val="en-US"/>
        </w:rPr>
        <w:t xml:space="preserve"> Vol. 3 No. 10, </w:t>
      </w:r>
      <w:r w:rsidRPr="00BA3C37"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lang w:val="en-US"/>
        </w:rPr>
        <w:t>PP.1382-1386</w:t>
      </w:r>
      <w:r w:rsidRPr="00BA3C37">
        <w:rPr>
          <w:rFonts w:ascii="Sakkal Majalla" w:hAnsi="Sakkal Majalla" w:cs="Sakkal Majalla"/>
          <w:sz w:val="28"/>
          <w:szCs w:val="28"/>
          <w:shd w:val="clear" w:color="auto" w:fill="FFFFFF"/>
          <w:lang w:val="en-US"/>
        </w:rPr>
        <w:t>,</w:t>
      </w:r>
      <w:r w:rsidRPr="00BA3C37">
        <w:rPr>
          <w:rFonts w:ascii="Sakkal Majalla" w:eastAsia="Times New Roman" w:hAnsi="Sakkal Majalla" w:cs="Sakkal Majalla"/>
          <w:color w:val="222222"/>
          <w:sz w:val="28"/>
          <w:szCs w:val="28"/>
          <w:lang w:val="en-US"/>
        </w:rPr>
        <w:t xml:space="preserve"> October, 2012.</w:t>
      </w:r>
    </w:p>
    <w:p w:rsidR="00906C6A" w:rsidRDefault="00906C6A" w:rsidP="00A9477B">
      <w:pPr>
        <w:pStyle w:val="Paragraphedeliste"/>
        <w:spacing w:after="0" w:line="240" w:lineRule="auto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EB3BB6">
        <w:rPr>
          <w:rFonts w:ascii="Sakkal Majalla" w:hAnsi="Sakkal Majalla" w:cs="Sakkal Majalla"/>
          <w:sz w:val="28"/>
          <w:szCs w:val="28"/>
          <w:lang w:val="en-US"/>
        </w:rPr>
        <w:t>BOURBAB. M., 201</w:t>
      </w:r>
      <w:r w:rsidRPr="00BA3C37">
        <w:rPr>
          <w:rFonts w:ascii="Sakkal Majalla" w:hAnsi="Sakkal Majalla" w:cs="Sakkal Majalla" w:hint="cs"/>
          <w:sz w:val="28"/>
          <w:szCs w:val="28"/>
          <w:rtl/>
        </w:rPr>
        <w:t>8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 xml:space="preserve">, </w:t>
      </w:r>
      <w:r w:rsidRPr="00EB3BB6">
        <w:rPr>
          <w:rFonts w:ascii="Sakkal Majalla" w:hAnsi="Sakkal Majalla" w:cs="Sakkal Majalla"/>
          <w:color w:val="222222"/>
          <w:sz w:val="28"/>
          <w:szCs w:val="28"/>
          <w:lang w:val="en-US"/>
        </w:rPr>
        <w:t>Consequences of Chromosomal Abnormalities</w:t>
      </w:r>
      <w:r w:rsidRPr="00BA3C37">
        <w:rPr>
          <w:rFonts w:ascii="Sakkal Majalla" w:hAnsi="Sakkal Majalla" w:cs="Sakkal Majalla" w:hint="cs"/>
          <w:color w:val="222222"/>
          <w:sz w:val="28"/>
          <w:szCs w:val="28"/>
          <w:rtl/>
        </w:rPr>
        <w:t xml:space="preserve">&amp;  </w:t>
      </w:r>
      <w:r w:rsidRPr="00EB3BB6">
        <w:rPr>
          <w:rFonts w:ascii="Sakkal Majalla" w:hAnsi="Sakkal Majalla" w:cs="Sakkal Majalla"/>
          <w:color w:val="222222"/>
          <w:sz w:val="28"/>
          <w:szCs w:val="28"/>
          <w:lang w:val="en-US"/>
        </w:rPr>
        <w:t xml:space="preserve"> Heredity Processes on Human Behavior</w:t>
      </w:r>
      <w:r w:rsidRPr="00EB3BB6">
        <w:rPr>
          <w:rFonts w:ascii="Sakkal Majalla" w:hAnsi="Sakkal Majalla" w:cs="Sakkal Majalla"/>
          <w:lang w:val="en-US"/>
        </w:rPr>
        <w:t xml:space="preserve">, 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 xml:space="preserve">International </w:t>
      </w:r>
      <w:proofErr w:type="spellStart"/>
      <w:r w:rsidRPr="00EB3BB6">
        <w:rPr>
          <w:rFonts w:ascii="Sakkal Majalla" w:hAnsi="Sakkal Majalla" w:cs="Sakkal Majalla"/>
          <w:sz w:val="28"/>
          <w:szCs w:val="28"/>
          <w:lang w:val="en-US"/>
        </w:rPr>
        <w:t>Eajaz</w:t>
      </w:r>
      <w:proofErr w:type="spellEnd"/>
      <w:r w:rsidRPr="00EB3BB6">
        <w:rPr>
          <w:rFonts w:ascii="Sakkal Majalla" w:hAnsi="Sakkal Majalla" w:cs="Sakkal Majalla"/>
          <w:sz w:val="28"/>
          <w:szCs w:val="28"/>
          <w:lang w:val="en-US"/>
        </w:rPr>
        <w:t xml:space="preserve"> Northern Morocco Journal Academic Publishing (I</w:t>
      </w:r>
      <w:r w:rsidRPr="00BA3C37">
        <w:rPr>
          <w:rFonts w:ascii="Sakkal Majalla" w:hAnsi="Sakkal Majalla" w:cs="Sakkal Majalla"/>
          <w:sz w:val="28"/>
          <w:szCs w:val="28"/>
          <w:rtl/>
        </w:rPr>
        <w:t>.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E</w:t>
      </w:r>
      <w:r w:rsidRPr="00BA3C37">
        <w:rPr>
          <w:rFonts w:ascii="Sakkal Majalla" w:hAnsi="Sakkal Majalla" w:cs="Sakkal Majalla"/>
          <w:sz w:val="28"/>
          <w:szCs w:val="28"/>
          <w:rtl/>
        </w:rPr>
        <w:t>.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N</w:t>
      </w:r>
      <w:r w:rsidRPr="00BA3C37">
        <w:rPr>
          <w:rFonts w:ascii="Sakkal Majalla" w:hAnsi="Sakkal Majalla" w:cs="Sakkal Majalla"/>
          <w:sz w:val="28"/>
          <w:szCs w:val="28"/>
          <w:rtl/>
        </w:rPr>
        <w:t>.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M</w:t>
      </w:r>
      <w:r w:rsidRPr="00BA3C37">
        <w:rPr>
          <w:rFonts w:ascii="Sakkal Majalla" w:hAnsi="Sakkal Majalla" w:cs="Sakkal Majalla"/>
          <w:sz w:val="28"/>
          <w:szCs w:val="28"/>
          <w:rtl/>
        </w:rPr>
        <w:t>.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J</w:t>
      </w:r>
      <w:r w:rsidRPr="00BA3C37">
        <w:rPr>
          <w:rFonts w:ascii="Sakkal Majalla" w:hAnsi="Sakkal Majalla" w:cs="Sakkal Majalla"/>
          <w:sz w:val="28"/>
          <w:szCs w:val="28"/>
          <w:rtl/>
        </w:rPr>
        <w:t>.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A</w:t>
      </w:r>
      <w:r w:rsidRPr="00BA3C37">
        <w:rPr>
          <w:rFonts w:ascii="Sakkal Majalla" w:hAnsi="Sakkal Majalla" w:cs="Sakkal Majalla"/>
          <w:sz w:val="28"/>
          <w:szCs w:val="28"/>
          <w:rtl/>
        </w:rPr>
        <w:t>.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P), page 1,</w:t>
      </w:r>
      <w:r w:rsidRPr="00EB3BB6">
        <w:rPr>
          <w:rFonts w:ascii="Sakkal Majalla" w:hAnsi="Sakkal Majalla" w:cs="Sakkal Majalla"/>
          <w:lang w:val="en-US"/>
        </w:rPr>
        <w:t xml:space="preserve"> 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3rd Edition February 2018</w:t>
      </w:r>
    </w:p>
    <w:p w:rsidR="00906C6A" w:rsidRDefault="00906C6A" w:rsidP="00A9477B">
      <w:pPr>
        <w:pStyle w:val="Paragraphedeliste"/>
        <w:spacing w:after="0" w:line="240" w:lineRule="auto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EB3BB6">
        <w:rPr>
          <w:rFonts w:ascii="Sakkal Majalla" w:hAnsi="Sakkal Majalla" w:cs="Sakkal Majalla"/>
          <w:sz w:val="28"/>
          <w:szCs w:val="28"/>
          <w:lang w:val="en-US"/>
        </w:rPr>
        <w:t>BOURBAB. M., 201</w:t>
      </w:r>
      <w:r w:rsidRPr="00BA3C37">
        <w:rPr>
          <w:rFonts w:ascii="Sakkal Majalla" w:hAnsi="Sakkal Majalla" w:cs="Sakkal Majalla" w:hint="cs"/>
          <w:sz w:val="28"/>
          <w:szCs w:val="28"/>
          <w:rtl/>
        </w:rPr>
        <w:t>8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, Global Islamic Economics Magazine (GIEM)://giem.kantakji.com/files/issue/Vol_76.pdf, page 24,</w:t>
      </w:r>
      <w:r w:rsidRPr="00EB3BB6">
        <w:rPr>
          <w:rFonts w:ascii="Sakkal Majalla" w:hAnsi="Sakkal Majalla" w:cs="Sakkal Majalla"/>
          <w:lang w:val="en-US"/>
        </w:rPr>
        <w:t xml:space="preserve"> 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 xml:space="preserve">76 Edition </w:t>
      </w:r>
      <w:proofErr w:type="spellStart"/>
      <w:r w:rsidRPr="00EB3BB6">
        <w:rPr>
          <w:rFonts w:ascii="Sakkal Majalla" w:hAnsi="Sakkal Majalla" w:cs="Sakkal Majalla"/>
          <w:sz w:val="28"/>
          <w:szCs w:val="28"/>
          <w:lang w:val="en-US"/>
        </w:rPr>
        <w:t>september</w:t>
      </w:r>
      <w:proofErr w:type="spellEnd"/>
      <w:r w:rsidRPr="00EB3BB6">
        <w:rPr>
          <w:rFonts w:ascii="Sakkal Majalla" w:hAnsi="Sakkal Majalla" w:cs="Sakkal Majalla"/>
          <w:sz w:val="28"/>
          <w:szCs w:val="28"/>
          <w:lang w:val="en-US"/>
        </w:rPr>
        <w:t xml:space="preserve"> 2018</w:t>
      </w:r>
    </w:p>
    <w:p w:rsidR="00906C6A" w:rsidRDefault="00906C6A" w:rsidP="00A9477B">
      <w:pPr>
        <w:pStyle w:val="Paragraphedeliste"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EB3BB6">
        <w:rPr>
          <w:rFonts w:ascii="Sakkal Majalla" w:hAnsi="Sakkal Majalla" w:cs="Sakkal Majalla"/>
          <w:sz w:val="28"/>
          <w:szCs w:val="28"/>
          <w:lang w:val="en-US"/>
        </w:rPr>
        <w:t>BOURBAB</w:t>
      </w:r>
      <w:r w:rsidRPr="00EB3BB6">
        <w:rPr>
          <w:rFonts w:ascii="Sakkal Majalla" w:hAnsi="Sakkal Majalla" w:cs="Sakkal Majalla"/>
          <w:sz w:val="26"/>
          <w:szCs w:val="26"/>
          <w:lang w:val="en-US"/>
        </w:rPr>
        <w:t>. M., 201</w:t>
      </w:r>
      <w:r w:rsidRPr="00BA3C37">
        <w:rPr>
          <w:rFonts w:ascii="Sakkal Majalla" w:hAnsi="Sakkal Majalla" w:cs="Sakkal Majalla" w:hint="cs"/>
          <w:sz w:val="26"/>
          <w:szCs w:val="26"/>
          <w:rtl/>
        </w:rPr>
        <w:t>9</w:t>
      </w:r>
      <w:r w:rsidRPr="00EB3BB6">
        <w:rPr>
          <w:rFonts w:ascii="Sakkal Majalla" w:hAnsi="Sakkal Majalla" w:cs="Sakkal Majalla"/>
          <w:sz w:val="26"/>
          <w:szCs w:val="26"/>
          <w:lang w:val="en-US"/>
        </w:rPr>
        <w:t>,</w:t>
      </w:r>
      <w:r w:rsidRPr="00EB3BB6">
        <w:rPr>
          <w:rFonts w:ascii="Sakkal Majalla" w:hAnsi="Sakkal Majalla" w:cs="Sakkal Majalla"/>
          <w:color w:val="222222"/>
          <w:sz w:val="28"/>
          <w:szCs w:val="28"/>
          <w:lang w:val="en-US"/>
        </w:rPr>
        <w:t xml:space="preserve"> </w:t>
      </w:r>
      <w:hyperlink r:id="rId6" w:history="1">
        <w:r w:rsidRPr="00EB3BB6">
          <w:rPr>
            <w:rFonts w:ascii="Sakkal Majalla" w:hAnsi="Sakkal Majalla" w:cs="Sakkal Majalla"/>
            <w:color w:val="222222"/>
            <w:sz w:val="28"/>
            <w:szCs w:val="28"/>
            <w:lang w:val="en-US"/>
          </w:rPr>
          <w:t>READING THE ELECTRICAL ACTIVITY OF THE BRAIN (EEG) IN THE DEFINITION OF DEATH AND SLEEP AND MEASURING BRAIN ACTIVITIES AND PHYSIOLOGICAL ACTIVITY</w:t>
        </w:r>
      </w:hyperlink>
      <w:r w:rsidRPr="00EB3BB6">
        <w:rPr>
          <w:rFonts w:ascii="Sakkal Majalla" w:hAnsi="Sakkal Majalla" w:cs="Sakkal Majalla"/>
          <w:lang w:val="en-US"/>
        </w:rPr>
        <w:t xml:space="preserve">, 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 xml:space="preserve">International </w:t>
      </w:r>
      <w:proofErr w:type="spellStart"/>
      <w:r w:rsidRPr="00EB3BB6">
        <w:rPr>
          <w:rFonts w:ascii="Sakkal Majalla" w:hAnsi="Sakkal Majalla" w:cs="Sakkal Majalla"/>
          <w:sz w:val="28"/>
          <w:szCs w:val="28"/>
          <w:lang w:val="en-US"/>
        </w:rPr>
        <w:t>Eajaz</w:t>
      </w:r>
      <w:proofErr w:type="spellEnd"/>
      <w:r w:rsidRPr="00EB3BB6">
        <w:rPr>
          <w:rFonts w:ascii="Sakkal Majalla" w:hAnsi="Sakkal Majalla" w:cs="Sakkal Majalla"/>
          <w:sz w:val="28"/>
          <w:szCs w:val="28"/>
          <w:lang w:val="en-US"/>
        </w:rPr>
        <w:t xml:space="preserve"> Northern Morocco Journal Academic Publishing (I</w:t>
      </w:r>
      <w:r w:rsidRPr="00BA3C37">
        <w:rPr>
          <w:rFonts w:ascii="Sakkal Majalla" w:hAnsi="Sakkal Majalla" w:cs="Sakkal Majalla"/>
          <w:sz w:val="28"/>
          <w:szCs w:val="28"/>
          <w:rtl/>
        </w:rPr>
        <w:t>.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E</w:t>
      </w:r>
      <w:r w:rsidRPr="00BA3C37">
        <w:rPr>
          <w:rFonts w:ascii="Sakkal Majalla" w:hAnsi="Sakkal Majalla" w:cs="Sakkal Majalla"/>
          <w:sz w:val="28"/>
          <w:szCs w:val="28"/>
          <w:rtl/>
        </w:rPr>
        <w:t>.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N</w:t>
      </w:r>
      <w:r w:rsidRPr="00BA3C37">
        <w:rPr>
          <w:rFonts w:ascii="Sakkal Majalla" w:hAnsi="Sakkal Majalla" w:cs="Sakkal Majalla"/>
          <w:sz w:val="28"/>
          <w:szCs w:val="28"/>
          <w:rtl/>
        </w:rPr>
        <w:t>.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M</w:t>
      </w:r>
      <w:r w:rsidRPr="00BA3C37">
        <w:rPr>
          <w:rFonts w:ascii="Sakkal Majalla" w:hAnsi="Sakkal Majalla" w:cs="Sakkal Majalla"/>
          <w:sz w:val="28"/>
          <w:szCs w:val="28"/>
          <w:rtl/>
        </w:rPr>
        <w:t>.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J</w:t>
      </w:r>
      <w:r w:rsidRPr="00BA3C37">
        <w:rPr>
          <w:rFonts w:ascii="Sakkal Majalla" w:hAnsi="Sakkal Majalla" w:cs="Sakkal Majalla"/>
          <w:sz w:val="28"/>
          <w:szCs w:val="28"/>
          <w:rtl/>
        </w:rPr>
        <w:t>.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A</w:t>
      </w:r>
      <w:r w:rsidRPr="00BA3C37">
        <w:rPr>
          <w:rFonts w:ascii="Sakkal Majalla" w:hAnsi="Sakkal Majalla" w:cs="Sakkal Majalla"/>
          <w:sz w:val="28"/>
          <w:szCs w:val="28"/>
          <w:rtl/>
        </w:rPr>
        <w:t>.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P), page 1,</w:t>
      </w:r>
      <w:r w:rsidRPr="00EB3BB6">
        <w:rPr>
          <w:rFonts w:ascii="Sakkal Majalla" w:hAnsi="Sakkal Majalla" w:cs="Sakkal Majalla"/>
          <w:lang w:val="en-US"/>
        </w:rPr>
        <w:t xml:space="preserve"> </w:t>
      </w:r>
      <w:r w:rsidRPr="00EB3BB6">
        <w:rPr>
          <w:rFonts w:ascii="Sakkal Majalla" w:hAnsi="Sakkal Majalla" w:cs="Sakkal Majalla"/>
          <w:sz w:val="28"/>
          <w:szCs w:val="28"/>
          <w:lang w:val="en-US"/>
        </w:rPr>
        <w:t>4rd Edition February 201</w:t>
      </w:r>
      <w:r w:rsidRPr="00BA3C37">
        <w:rPr>
          <w:rFonts w:ascii="Sakkal Majalla" w:hAnsi="Sakkal Majalla" w:cs="Sakkal Majalla" w:hint="cs"/>
          <w:sz w:val="28"/>
          <w:szCs w:val="28"/>
          <w:rtl/>
        </w:rPr>
        <w:t>9</w:t>
      </w:r>
    </w:p>
    <w:p w:rsidR="00022B96" w:rsidRDefault="00022B96" w:rsidP="00022B96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  <w:lang w:val="en-US"/>
        </w:rPr>
      </w:pPr>
      <w:r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  <w:lang w:val="en-US"/>
        </w:rPr>
        <w:t>من الشواهد الدولية المرموقة:</w:t>
      </w:r>
    </w:p>
    <w:p w:rsidR="000D6AC4" w:rsidRPr="000D6AC4" w:rsidRDefault="000D6AC4" w:rsidP="000D6AC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 w:rsidRPr="000D6AC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Dear Dr. BOURBAB MOHAMED,</w:t>
      </w:r>
    </w:p>
    <w:p w:rsidR="000D6AC4" w:rsidRPr="000D6AC4" w:rsidRDefault="000D6AC4" w:rsidP="000D6AC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 w:rsidRPr="000D6AC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 </w:t>
      </w:r>
    </w:p>
    <w:p w:rsidR="000D6AC4" w:rsidRPr="000D6AC4" w:rsidRDefault="000D6AC4" w:rsidP="000D6AC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sz w:val="24"/>
          <w:szCs w:val="24"/>
          <w:rtl/>
          <w:lang w:val="en-US"/>
        </w:rPr>
      </w:pPr>
      <w:r w:rsidRPr="000D6AC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Please accept warm greetings from Food and Nutrition Sciences (FNS, ISSN Print: 2157-944X ISSN Online: 2157-9458), where you published the research paper </w:t>
      </w:r>
    </w:p>
    <w:p w:rsidR="000D6AC4" w:rsidRPr="000D6AC4" w:rsidRDefault="000D6AC4" w:rsidP="000D6AC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sz w:val="24"/>
          <w:szCs w:val="24"/>
          <w:rtl/>
          <w:lang w:val="en-US"/>
        </w:rPr>
      </w:pPr>
      <w:r w:rsidRPr="000D6AC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val="en-US"/>
        </w:rPr>
        <w:t>The effects of residual blood of carcasses on Poultry technological quality</w:t>
      </w:r>
      <w:r w:rsidRPr="000D6AC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. </w:t>
      </w:r>
    </w:p>
    <w:p w:rsidR="000D6AC4" w:rsidRPr="000D6AC4" w:rsidRDefault="000D6AC4" w:rsidP="000D6AC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 w:rsidRPr="000D6AC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Thanks very much for the support to our journal.</w:t>
      </w:r>
    </w:p>
    <w:p w:rsidR="000D6AC4" w:rsidRPr="000D6AC4" w:rsidRDefault="000D6AC4" w:rsidP="000D6AC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 w:rsidRPr="000D6AC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 </w:t>
      </w:r>
    </w:p>
    <w:p w:rsidR="000D6AC4" w:rsidRPr="000D6AC4" w:rsidRDefault="000D6AC4" w:rsidP="000D6AC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 w:rsidRPr="000D6AC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Your paper published in our journal has enjoyed great popularity after publication, here is the latest downloads/views information:</w:t>
      </w:r>
    </w:p>
    <w:p w:rsidR="000D6AC4" w:rsidRPr="000D6AC4" w:rsidRDefault="000D6AC4" w:rsidP="000D6AC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 w:rsidRPr="000D6AC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 </w:t>
      </w:r>
    </w:p>
    <w:p w:rsidR="000D6AC4" w:rsidRPr="000D6AC4" w:rsidRDefault="003D5F9B" w:rsidP="000D6AC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7755F3F8" wp14:editId="377D5A38">
            <wp:extent cx="5752465" cy="859790"/>
            <wp:effectExtent l="171450" t="171450" r="229235" b="22606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979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6AC4" w:rsidRPr="000D6AC4" w:rsidRDefault="000D6AC4" w:rsidP="000D6AC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r w:rsidRPr="000D6AC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 </w:t>
      </w:r>
    </w:p>
    <w:p w:rsidR="003D5F9B" w:rsidRDefault="000D6AC4" w:rsidP="003D5F9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sz w:val="24"/>
          <w:szCs w:val="24"/>
          <w:rtl/>
          <w:lang w:val="en-US"/>
        </w:rPr>
      </w:pPr>
      <w:r w:rsidRPr="003D5F9B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 xml:space="preserve">Your previous publication is popular to the readers all over the world. </w:t>
      </w:r>
    </w:p>
    <w:p w:rsidR="000D6AC4" w:rsidRPr="003D5F9B" w:rsidRDefault="000D6AC4" w:rsidP="003D5F9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sz w:val="21"/>
          <w:szCs w:val="21"/>
        </w:rPr>
      </w:pPr>
      <w:bookmarkStart w:id="0" w:name="_GoBack"/>
      <w:bookmarkEnd w:id="0"/>
      <w:r w:rsidRPr="003D5F9B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 </w:t>
      </w:r>
    </w:p>
    <w:p w:rsidR="00022B96" w:rsidRPr="000D6AC4" w:rsidRDefault="00022B96" w:rsidP="003D5F9B">
      <w:pPr>
        <w:pStyle w:val="Paragraphedeliste"/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</w:p>
    <w:p w:rsidR="00A9477B" w:rsidRPr="00A9477B" w:rsidRDefault="00A9477B" w:rsidP="00B2383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C56112">
        <w:rPr>
          <w:rFonts w:ascii="Sakkal Majalla" w:hAnsi="Sakkal Majalla" w:cs="Sakkal Majalla" w:hint="cs"/>
          <w:bCs/>
          <w:color w:val="5B9BD5" w:themeColor="accent1"/>
          <w:sz w:val="26"/>
          <w:szCs w:val="26"/>
          <w:rtl/>
          <w:lang w:val="en-GB"/>
        </w:rPr>
        <w:t>المؤسسات العلمية والاجتماعية</w:t>
      </w:r>
      <w:r w:rsidRPr="003B4593">
        <w:rPr>
          <w:rFonts w:ascii="Sakkal Majalla" w:eastAsia="Calibri" w:hAnsi="Sakkal Majalla" w:cs="Sakkal Majalla"/>
          <w:b/>
          <w:bCs/>
          <w:sz w:val="26"/>
          <w:szCs w:val="26"/>
          <w:rtl/>
          <w:lang w:bidi="ar-MA"/>
        </w:rPr>
        <w:t xml:space="preserve"> </w:t>
      </w:r>
    </w:p>
    <w:p w:rsidR="00A9477B" w:rsidRPr="00A9477B" w:rsidRDefault="00A9477B" w:rsidP="00A9477B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3B4593">
        <w:rPr>
          <w:rFonts w:ascii="Sakkal Majalla" w:eastAsia="Calibri" w:hAnsi="Sakkal Majalla" w:cs="Sakkal Majalla"/>
          <w:b/>
          <w:bCs/>
          <w:sz w:val="26"/>
          <w:szCs w:val="26"/>
          <w:rtl/>
          <w:lang w:bidi="ar-MA"/>
        </w:rPr>
        <w:t xml:space="preserve">رئيس هيئة الإعجاز </w:t>
      </w:r>
      <w:r w:rsidRPr="003B4593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في القرآن والسنة</w:t>
      </w:r>
      <w:r w:rsidRPr="003B4593">
        <w:rPr>
          <w:rFonts w:ascii="Sakkal Majalla" w:eastAsia="Calibri" w:hAnsi="Sakkal Majalla" w:cs="Sakkal Majalla"/>
          <w:b/>
          <w:bCs/>
          <w:sz w:val="26"/>
          <w:szCs w:val="26"/>
          <w:rtl/>
          <w:lang w:bidi="ar-MA"/>
        </w:rPr>
        <w:t xml:space="preserve"> لشمال المغرب </w:t>
      </w:r>
    </w:p>
    <w:p w:rsidR="00A9477B" w:rsidRPr="00A9477B" w:rsidRDefault="00A9477B" w:rsidP="00A9477B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3B4593">
        <w:rPr>
          <w:rFonts w:ascii="Sakkal Majalla" w:eastAsia="Calibri" w:hAnsi="Sakkal Majalla" w:cs="Sakkal Majalla"/>
          <w:b/>
          <w:bCs/>
          <w:sz w:val="26"/>
          <w:szCs w:val="26"/>
          <w:rtl/>
          <w:lang w:bidi="ar-MA"/>
        </w:rPr>
        <w:t xml:space="preserve">رئيس جمعية العمل الاجتماعي والثقافي فرع تطوان </w:t>
      </w:r>
    </w:p>
    <w:p w:rsidR="00A9477B" w:rsidRPr="00022B96" w:rsidRDefault="00A9477B" w:rsidP="00A9477B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proofErr w:type="gramStart"/>
      <w:r w:rsidRPr="003B4593">
        <w:rPr>
          <w:rFonts w:ascii="Sakkal Majalla" w:eastAsia="Calibri" w:hAnsi="Sakkal Majalla" w:cs="Sakkal Majalla"/>
          <w:b/>
          <w:bCs/>
          <w:sz w:val="26"/>
          <w:szCs w:val="26"/>
          <w:rtl/>
          <w:lang w:bidi="ar-MA"/>
        </w:rPr>
        <w:t xml:space="preserve">عضو </w:t>
      </w:r>
      <w:r w:rsidR="009D50B2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3B4593">
        <w:rPr>
          <w:rFonts w:ascii="Sakkal Majalla" w:eastAsia="Calibri" w:hAnsi="Sakkal Majalla" w:cs="Sakkal Majalla"/>
          <w:b/>
          <w:bCs/>
          <w:sz w:val="26"/>
          <w:szCs w:val="26"/>
          <w:rtl/>
          <w:lang w:bidi="ar-MA"/>
        </w:rPr>
        <w:t>ورئيس</w:t>
      </w:r>
      <w:proofErr w:type="gramEnd"/>
      <w:r w:rsidRPr="003B4593">
        <w:rPr>
          <w:rFonts w:ascii="Sakkal Majalla" w:eastAsia="Calibri" w:hAnsi="Sakkal Majalla" w:cs="Sakkal Majalla"/>
          <w:b/>
          <w:bCs/>
          <w:sz w:val="26"/>
          <w:szCs w:val="26"/>
          <w:rtl/>
          <w:lang w:bidi="ar-MA"/>
        </w:rPr>
        <w:t xml:space="preserve"> لجنة تنظيم مؤتمرات الإعجاز العلمي الدولية بتطوان</w:t>
      </w:r>
    </w:p>
    <w:p w:rsidR="00022B96" w:rsidRPr="00022B96" w:rsidRDefault="00022B96" w:rsidP="00022B96">
      <w:pPr>
        <w:pStyle w:val="Paragraphedeliste"/>
        <w:numPr>
          <w:ilvl w:val="1"/>
          <w:numId w:val="8"/>
        </w:numPr>
        <w:bidi/>
        <w:spacing w:after="0" w:line="240" w:lineRule="auto"/>
        <w:rPr>
          <w:rFonts w:ascii="Sakkal Majalla" w:eastAsia="Calibri" w:hAnsi="Sakkal Majalla" w:cs="Sakkal Majalla"/>
          <w:b/>
          <w:bCs/>
          <w:sz w:val="26"/>
          <w:szCs w:val="26"/>
          <w:lang w:bidi="ar-MA"/>
        </w:rPr>
      </w:pPr>
      <w:r w:rsidRPr="00022B96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 xml:space="preserve">مدير تحرير </w:t>
      </w:r>
      <w:r w:rsidRPr="00022B96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>مجلة إعجاز للبحث والتأمل العلمي</w:t>
      </w:r>
    </w:p>
    <w:p w:rsidR="00022B96" w:rsidRDefault="00281BAF" w:rsidP="009711F3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  <w:lang w:bidi="ar-MA"/>
        </w:rPr>
        <w:t>الموقع ا</w:t>
      </w:r>
      <w:r w:rsidR="00B23832"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  <w:lang w:bidi="ar-MA"/>
        </w:rPr>
        <w:t>ل</w:t>
      </w:r>
      <w:r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  <w:lang w:bidi="ar-MA"/>
        </w:rPr>
        <w:t>رسمي:</w:t>
      </w:r>
    </w:p>
    <w:p w:rsidR="00281BAF" w:rsidRDefault="00022B96" w:rsidP="00022B96">
      <w:pPr>
        <w:pStyle w:val="Paragraphedeliste"/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  <w:lang w:bidi="ar-MA"/>
        </w:rPr>
        <w:t xml:space="preserve">                                                                   </w:t>
      </w:r>
      <w:r w:rsidR="00281BAF"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  <w:lang w:bidi="ar-MA"/>
        </w:rPr>
        <w:t xml:space="preserve"> </w:t>
      </w:r>
      <w:hyperlink r:id="rId8" w:history="1">
        <w:r w:rsidR="00281BAF" w:rsidRPr="00751A9D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  <w:lang w:bidi="ar-MA"/>
          </w:rPr>
          <w:t>https://bourbab.com</w:t>
        </w:r>
        <w:r w:rsidR="00281BAF" w:rsidRPr="00751A9D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  <w:rtl/>
            <w:lang w:bidi="ar-MA"/>
          </w:rPr>
          <w:t>/</w:t>
        </w:r>
      </w:hyperlink>
    </w:p>
    <w:p w:rsidR="00281BAF" w:rsidRPr="00281BAF" w:rsidRDefault="00281BAF" w:rsidP="009711F3">
      <w:pPr>
        <w:pStyle w:val="Paragraphedeliste"/>
        <w:numPr>
          <w:ilvl w:val="0"/>
          <w:numId w:val="11"/>
        </w:numPr>
        <w:bidi/>
        <w:spacing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>
        <w:rPr>
          <w:rFonts w:ascii="Sakkal Majalla" w:eastAsia="Calibri" w:hAnsi="Sakkal Majalla" w:cs="Sakkal Majalla" w:hint="cs"/>
          <w:b/>
          <w:bCs/>
          <w:color w:val="5B9BD5" w:themeColor="accent1"/>
          <w:sz w:val="28"/>
          <w:szCs w:val="28"/>
          <w:rtl/>
          <w:lang w:bidi="ar-MA"/>
        </w:rPr>
        <w:lastRenderedPageBreak/>
        <w:t>ال</w:t>
      </w:r>
      <w:r w:rsidRPr="00281BAF">
        <w:rPr>
          <w:rFonts w:ascii="Sakkal Majalla" w:eastAsia="Calibri" w:hAnsi="Sakkal Majalla" w:cs="Sakkal Majalla"/>
          <w:b/>
          <w:bCs/>
          <w:color w:val="5B9BD5" w:themeColor="accent1"/>
          <w:sz w:val="28"/>
          <w:szCs w:val="28"/>
          <w:rtl/>
          <w:lang w:bidi="ar-MA"/>
        </w:rPr>
        <w:t>مواقع</w:t>
      </w:r>
      <w:r>
        <w:rPr>
          <w:rFonts w:ascii="Sakkal Majalla" w:eastAsia="Calibri" w:hAnsi="Sakkal Majalla" w:cs="Sakkal Majalla" w:hint="cs"/>
          <w:b/>
          <w:bCs/>
          <w:color w:val="5B9BD5" w:themeColor="accent1"/>
          <w:sz w:val="28"/>
          <w:szCs w:val="28"/>
          <w:rtl/>
          <w:lang w:bidi="ar-MA"/>
        </w:rPr>
        <w:t xml:space="preserve"> </w:t>
      </w:r>
      <w:r w:rsidRPr="00281BAF">
        <w:rPr>
          <w:rFonts w:ascii="Sakkal Majalla" w:eastAsia="Calibri" w:hAnsi="Sakkal Majalla" w:cs="Sakkal Majalla"/>
          <w:b/>
          <w:bCs/>
          <w:color w:val="5B9BD5" w:themeColor="accent1"/>
          <w:sz w:val="28"/>
          <w:szCs w:val="28"/>
          <w:rtl/>
          <w:lang w:bidi="ar-MA"/>
        </w:rPr>
        <w:t>على الفيس بوك</w:t>
      </w:r>
    </w:p>
    <w:p w:rsidR="00281BAF" w:rsidRPr="00281BAF" w:rsidRDefault="003D5F9B" w:rsidP="00281BAF">
      <w:pPr>
        <w:pStyle w:val="Paragraphedeliste"/>
        <w:numPr>
          <w:ilvl w:val="1"/>
          <w:numId w:val="8"/>
        </w:numPr>
        <w:spacing w:after="0" w:line="240" w:lineRule="auto"/>
        <w:rPr>
          <w:rStyle w:val="Lienhypertexte"/>
          <w:rFonts w:ascii="Sakkal Majalla" w:eastAsia="Calibri" w:hAnsi="Sakkal Majalla" w:cs="Sakkal Majalla"/>
          <w:bCs/>
          <w:color w:val="5B9BD5" w:themeColor="accent1"/>
          <w:sz w:val="28"/>
          <w:szCs w:val="28"/>
          <w:u w:val="none"/>
        </w:rPr>
      </w:pPr>
      <w:hyperlink r:id="rId9" w:history="1">
        <w:r w:rsidR="00281BAF"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https://www.facebook.com/</w:t>
        </w:r>
      </w:hyperlink>
      <w:hyperlink r:id="rId10" w:history="1">
        <w:r w:rsidR="00281BAF"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  <w:rtl/>
          </w:rPr>
          <w:t>الإعجاز-الغيبي-التاريخي-في-القرآن-الكريم-والسنة-النبوية-244089059339679/?</w:t>
        </w:r>
      </w:hyperlink>
      <w:hyperlink r:id="rId11" w:history="1">
        <w:r w:rsidR="00281BAF"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hc_ref</w:t>
        </w:r>
      </w:hyperlink>
      <w:hyperlink r:id="rId12" w:history="1">
        <w:r w:rsidR="00281BAF"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=ARRd7HuYNgkr58bFcqnYIK5lN5oiIdizaA_c1N35Tv5q1namU-udPRey6pSPuK1s-kU&amp;fref=</w:t>
        </w:r>
      </w:hyperlink>
      <w:hyperlink r:id="rId13" w:history="1">
        <w:r w:rsidR="00281BAF"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nf</w:t>
        </w:r>
      </w:hyperlink>
    </w:p>
    <w:p w:rsidR="00281BAF" w:rsidRDefault="00281BAF" w:rsidP="00281BAF">
      <w:pPr>
        <w:pStyle w:val="Paragraphedeliste"/>
        <w:numPr>
          <w:ilvl w:val="1"/>
          <w:numId w:val="8"/>
        </w:numPr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281BAF"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  <w:t> </w:t>
      </w:r>
      <w:hyperlink r:id="rId14" w:history="1">
        <w:r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https://www.facebook.com/</w:t>
        </w:r>
      </w:hyperlink>
      <w:hyperlink r:id="rId15" w:history="1">
        <w:r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  <w:rtl/>
          </w:rPr>
          <w:t>العلم-وأصل-الإنسان-815136791900137/?</w:t>
        </w:r>
      </w:hyperlink>
      <w:hyperlink r:id="rId16" w:history="1">
        <w:r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ref</w:t>
        </w:r>
      </w:hyperlink>
      <w:hyperlink r:id="rId17" w:history="1">
        <w:r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=bookmarks</w:t>
        </w:r>
      </w:hyperlink>
    </w:p>
    <w:p w:rsidR="00281BAF" w:rsidRDefault="003D5F9B" w:rsidP="00281BAF">
      <w:pPr>
        <w:pStyle w:val="Paragraphedeliste"/>
        <w:numPr>
          <w:ilvl w:val="1"/>
          <w:numId w:val="8"/>
        </w:numPr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hyperlink r:id="rId18" w:history="1">
        <w:r w:rsidR="00281BAF"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https://www.facebook.com/</w:t>
        </w:r>
      </w:hyperlink>
      <w:hyperlink r:id="rId19" w:history="1">
        <w:r w:rsidR="00281BAF"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  <w:rtl/>
          </w:rPr>
          <w:t>الإعجاز-التشريعي-في-القرآن-و-السنة-811204992297734/</w:t>
        </w:r>
      </w:hyperlink>
    </w:p>
    <w:p w:rsidR="00281BAF" w:rsidRDefault="003D5F9B" w:rsidP="00281BAF">
      <w:pPr>
        <w:pStyle w:val="Paragraphedeliste"/>
        <w:numPr>
          <w:ilvl w:val="1"/>
          <w:numId w:val="8"/>
        </w:numPr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hyperlink r:id="rId20" w:history="1">
        <w:r w:rsidR="00281BAF"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https://www.facebook.com/</w:t>
        </w:r>
      </w:hyperlink>
      <w:hyperlink r:id="rId21" w:history="1">
        <w:r w:rsidR="00281BAF"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  <w:rtl/>
          </w:rPr>
          <w:t>الإعجاز-الاقتصادي-في-القرآن-و-السنة-1598866007022889/</w:t>
        </w:r>
      </w:hyperlink>
    </w:p>
    <w:p w:rsidR="00281BAF" w:rsidRDefault="00281BAF" w:rsidP="00281BAF">
      <w:pPr>
        <w:pStyle w:val="Paragraphedeliste"/>
        <w:numPr>
          <w:ilvl w:val="1"/>
          <w:numId w:val="8"/>
        </w:numPr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281BAF">
        <w:rPr>
          <w:rFonts w:ascii="Sakkal Majalla" w:eastAsia="Calibri" w:hAnsi="Sakkal Majalla" w:cs="Sakkal Majalla"/>
          <w:bCs/>
          <w:color w:val="5B9BD5" w:themeColor="accent1"/>
          <w:sz w:val="28"/>
          <w:szCs w:val="28"/>
          <w:rtl/>
        </w:rPr>
        <w:t> </w:t>
      </w:r>
      <w:hyperlink r:id="rId22" w:history="1">
        <w:r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https://www.facebook.com/</w:t>
        </w:r>
      </w:hyperlink>
      <w:hyperlink r:id="rId23" w:history="1">
        <w:r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  <w:rtl/>
          </w:rPr>
          <w:t>الإعجاز-الاقتصادي-في-القرآن-و-السنة-1598866007022889/</w:t>
        </w:r>
      </w:hyperlink>
    </w:p>
    <w:p w:rsidR="00281BAF" w:rsidRDefault="003D5F9B" w:rsidP="00281BAF">
      <w:pPr>
        <w:pStyle w:val="Paragraphedeliste"/>
        <w:numPr>
          <w:ilvl w:val="1"/>
          <w:numId w:val="8"/>
        </w:numPr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hyperlink r:id="rId24" w:history="1">
        <w:r w:rsidR="00281BAF"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https://www.facebook.com/eajaze</w:t>
        </w:r>
      </w:hyperlink>
    </w:p>
    <w:p w:rsidR="00281BAF" w:rsidRDefault="00281BAF" w:rsidP="00281BAF">
      <w:pPr>
        <w:pStyle w:val="Paragraphedeliste"/>
        <w:numPr>
          <w:ilvl w:val="1"/>
          <w:numId w:val="8"/>
        </w:numPr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r w:rsidRPr="00281BAF"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  <w:t> </w:t>
      </w:r>
      <w:hyperlink r:id="rId25" w:history="1">
        <w:r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https://www.facebook.com/Iijaz.kitab.sounnah/</w:t>
        </w:r>
      </w:hyperlink>
    </w:p>
    <w:p w:rsidR="00281BAF" w:rsidRDefault="003D5F9B" w:rsidP="00281BAF">
      <w:pPr>
        <w:pStyle w:val="Paragraphedeliste"/>
        <w:numPr>
          <w:ilvl w:val="1"/>
          <w:numId w:val="8"/>
        </w:numPr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hyperlink r:id="rId26" w:history="1">
        <w:r w:rsidR="00281BAF" w:rsidRPr="009A19FC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https://www.facebook.com/%D9%86%D8%B8%D8%B1%D8%A7%D8%AA-%D8%A5%D8%B9%D8%AC%D8%A7%D8%B2%D9%8A%D8%A9-%D9%81%D9%8A-%D8%AA%D9%81%D8%B3%D9%8A%D8%B1-%D8%A7%D9%84%D8%A2%D9%8A-%D8%A7%D9%84%D9%82%D8%B1%D8%A2%D9%86%D9%8A%D8%A9-115468796531158</w:t>
        </w:r>
      </w:hyperlink>
    </w:p>
    <w:p w:rsidR="00281BAF" w:rsidRDefault="003D5F9B" w:rsidP="00281BAF">
      <w:pPr>
        <w:pStyle w:val="Paragraphedeliste"/>
        <w:numPr>
          <w:ilvl w:val="1"/>
          <w:numId w:val="8"/>
        </w:numPr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hyperlink r:id="rId27" w:history="1">
        <w:r w:rsidR="00354248" w:rsidRPr="009A19FC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https://www.facebook.com/%D8%A7%D9%84%D8%A5%D8%B9%D8%AC%D8%A7%D8%B2-%D9%81%D9%8A-%D8%B9%D9%84%D9%85-%D8%A7%D9%84%D8%A7%D8%AC%D8%AA%D9%85%D8%A7%D8%B9-%D9%81%D9%8A-%D8%A7%D9%84%D9%82%D8%B1%D8%A2%D9%86-%D9%88%D8%A7%D9%84%D8%B3%D9%86%D8%A9-112338510628750</w:t>
        </w:r>
        <w:r w:rsidR="00354248" w:rsidRPr="009A19FC">
          <w:rPr>
            <w:rStyle w:val="Lienhypertexte"/>
            <w:rFonts w:ascii="Sakkal Majalla" w:eastAsia="Calibri" w:hAnsi="Sakkal Majalla" w:cs="Sakkal Majalla" w:hint="cs"/>
            <w:bCs/>
            <w:sz w:val="28"/>
            <w:szCs w:val="28"/>
            <w:rtl/>
          </w:rPr>
          <w:t>علم</w:t>
        </w:r>
      </w:hyperlink>
      <w:r w:rsidR="00354248"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</w:rPr>
        <w:t xml:space="preserve"> الاجتماع</w:t>
      </w:r>
    </w:p>
    <w:p w:rsidR="00281BAF" w:rsidRDefault="003D5F9B" w:rsidP="00281BAF">
      <w:pPr>
        <w:pStyle w:val="Paragraphedeliste"/>
        <w:numPr>
          <w:ilvl w:val="1"/>
          <w:numId w:val="8"/>
        </w:numPr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hyperlink r:id="rId28" w:history="1">
        <w:r w:rsidR="00354248" w:rsidRPr="009A19FC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https://www.facebook.com/%D8%AA%D8%B9%D9%84%D9%85-%D8%A7%D9%84%D8%A5%D8%B9%D8%AC%D8%A7%D8%B2-%D9%81%D9%8A-%D8%A7%D9%84%D8%B3%D9%86%D8%A9-%D8%A7%D9%84%D9%86%D8%A8%D9%88%D9%8A%D8%A9-%D8%A7%D9%84%D9%85%D8%B7%D9%87%D8%B1%D8%A9-862779720582034</w:t>
        </w:r>
        <w:r w:rsidR="00354248" w:rsidRPr="009A19FC">
          <w:rPr>
            <w:rStyle w:val="Lienhypertexte"/>
            <w:rFonts w:ascii="Sakkal Majalla" w:eastAsia="Calibri" w:hAnsi="Sakkal Majalla" w:cs="Sakkal Majalla" w:hint="cs"/>
            <w:bCs/>
            <w:sz w:val="28"/>
            <w:szCs w:val="28"/>
            <w:rtl/>
          </w:rPr>
          <w:t>الاعجاز</w:t>
        </w:r>
      </w:hyperlink>
      <w:r w:rsidR="00354248"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</w:rPr>
        <w:t xml:space="preserve"> في السنة المطهرة</w:t>
      </w:r>
    </w:p>
    <w:p w:rsidR="00281BAF" w:rsidRDefault="003D5F9B" w:rsidP="00281BAF">
      <w:pPr>
        <w:pStyle w:val="Paragraphedeliste"/>
        <w:numPr>
          <w:ilvl w:val="1"/>
          <w:numId w:val="8"/>
        </w:numPr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</w:rPr>
      </w:pPr>
      <w:hyperlink r:id="rId29" w:history="1">
        <w:r w:rsidR="00281BAF" w:rsidRPr="00281BA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http://revues.imist.ma/?journal=ienmjap</w:t>
        </w:r>
      </w:hyperlink>
      <w:r w:rsidR="00354248"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</w:rPr>
        <w:t xml:space="preserve"> </w:t>
      </w:r>
      <w:r w:rsidR="00354248" w:rsidRPr="00022B96">
        <w:rPr>
          <w:rFonts w:ascii="Sakkal Majalla" w:eastAsia="Calibri" w:hAnsi="Sakkal Majalla" w:cs="Sakkal Majalla" w:hint="cs"/>
          <w:bCs/>
          <w:sz w:val="28"/>
          <w:szCs w:val="28"/>
          <w:rtl/>
        </w:rPr>
        <w:t>مجلة إعجاز للبحث والتأمل العلمي</w:t>
      </w:r>
    </w:p>
    <w:p w:rsidR="009D50B2" w:rsidRPr="0039517D" w:rsidRDefault="009D50B2" w:rsidP="0039517D">
      <w:pPr>
        <w:bidi/>
        <w:spacing w:after="0" w:line="240" w:lineRule="auto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  <w:rtl/>
        </w:rPr>
      </w:pPr>
    </w:p>
    <w:p w:rsidR="0006788A" w:rsidRDefault="00906C6A" w:rsidP="009D50B2">
      <w:pPr>
        <w:pStyle w:val="Paragraphedeliste"/>
        <w:bidi/>
        <w:spacing w:after="0" w:line="240" w:lineRule="auto"/>
        <w:ind w:left="1440"/>
        <w:jc w:val="center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</w:rPr>
        <w:t xml:space="preserve">مع </w:t>
      </w:r>
      <w:r w:rsidR="00022B96">
        <w:rPr>
          <w:rFonts w:ascii="Sakkal Majalla" w:eastAsia="Calibri" w:hAnsi="Sakkal Majalla" w:cs="Sakkal Majalla" w:hint="cs"/>
          <w:bCs/>
          <w:color w:val="5B9BD5" w:themeColor="accent1"/>
          <w:sz w:val="28"/>
          <w:szCs w:val="28"/>
          <w:rtl/>
        </w:rPr>
        <w:t>تحيات:</w:t>
      </w:r>
    </w:p>
    <w:p w:rsidR="009D50B2" w:rsidRPr="009D50B2" w:rsidRDefault="009D50B2" w:rsidP="009D50B2">
      <w:pPr>
        <w:pStyle w:val="Paragraphedeliste"/>
        <w:bidi/>
        <w:spacing w:after="0" w:line="240" w:lineRule="auto"/>
        <w:ind w:left="1440"/>
        <w:jc w:val="center"/>
        <w:rPr>
          <w:rFonts w:ascii="Sakkal Majalla" w:eastAsia="Calibri" w:hAnsi="Sakkal Majalla" w:cs="Sakkal Majalla"/>
          <w:bCs/>
          <w:color w:val="5B9BD5" w:themeColor="accent1"/>
          <w:sz w:val="28"/>
          <w:szCs w:val="28"/>
          <w:rtl/>
        </w:rPr>
      </w:pPr>
      <w:r w:rsidRPr="00AB42E2">
        <w:rPr>
          <w:rFonts w:ascii="Sakkal Majalla" w:eastAsia="Calibri" w:hAnsi="Sakkal Majalla" w:cs="Sakkal Majalla" w:hint="cs"/>
          <w:bCs/>
          <w:sz w:val="28"/>
          <w:szCs w:val="28"/>
          <w:rtl/>
        </w:rPr>
        <w:t>الدكتور محمد بورباب</w:t>
      </w:r>
      <w:r>
        <w:rPr>
          <w:rFonts w:ascii="Sakkal Majalla" w:eastAsia="Calibri" w:hAnsi="Sakkal Majalla" w:cs="Sakkal Majalla" w:hint="cs"/>
          <w:bCs/>
          <w:sz w:val="28"/>
          <w:szCs w:val="28"/>
          <w:rtl/>
        </w:rPr>
        <w:t>/</w:t>
      </w:r>
      <w:r w:rsidRPr="009D50B2">
        <w:rPr>
          <w:rFonts w:ascii="Sakkal Majalla" w:eastAsia="Calibri" w:hAnsi="Sakkal Majalla" w:cs="Sakkal Majalla" w:hint="cs"/>
          <w:bCs/>
          <w:sz w:val="28"/>
          <w:szCs w:val="28"/>
          <w:rtl/>
        </w:rPr>
        <w:t xml:space="preserve"> </w:t>
      </w:r>
      <w:r w:rsidRPr="00906C6A">
        <w:rPr>
          <w:rFonts w:ascii="Sakkal Majalla" w:eastAsia="Calibri" w:hAnsi="Sakkal Majalla" w:cs="Sakkal Majalla" w:hint="cs"/>
          <w:bCs/>
          <w:sz w:val="28"/>
          <w:szCs w:val="28"/>
          <w:rtl/>
        </w:rPr>
        <w:t>غفر الله له</w:t>
      </w:r>
    </w:p>
    <w:p w:rsidR="009D50B2" w:rsidRDefault="009D50B2" w:rsidP="009D50B2">
      <w:pPr>
        <w:bidi/>
        <w:spacing w:after="0" w:line="240" w:lineRule="auto"/>
        <w:jc w:val="center"/>
        <w:rPr>
          <w:rFonts w:ascii="Sakkal Majalla" w:eastAsia="Calibri" w:hAnsi="Sakkal Majalla" w:cs="Sakkal Majalla"/>
          <w:bCs/>
          <w:sz w:val="28"/>
          <w:szCs w:val="28"/>
          <w:rtl/>
        </w:rPr>
      </w:pPr>
      <w:r w:rsidRPr="00827FB6">
        <w:rPr>
          <w:rFonts w:ascii="Sakkal Majalla" w:eastAsia="Calibri" w:hAnsi="Sakkal Majalla" w:cs="Sakkal Majalla"/>
          <w:bCs/>
          <w:sz w:val="28"/>
          <w:szCs w:val="28"/>
        </w:rPr>
        <w:t>Mohamed</w:t>
      </w:r>
      <w:r>
        <w:rPr>
          <w:rFonts w:ascii="Sakkal Majalla" w:eastAsia="Calibri" w:hAnsi="Sakkal Majalla" w:cs="Sakkal Majalla" w:hint="cs"/>
          <w:bCs/>
          <w:sz w:val="28"/>
          <w:szCs w:val="28"/>
          <w:rtl/>
        </w:rPr>
        <w:t xml:space="preserve">  </w:t>
      </w:r>
      <w:r w:rsidRPr="00827FB6">
        <w:rPr>
          <w:rFonts w:ascii="Sakkal Majalla" w:eastAsia="Calibri" w:hAnsi="Sakkal Majalla" w:cs="Sakkal Majalla"/>
          <w:bCs/>
          <w:sz w:val="28"/>
          <w:szCs w:val="28"/>
        </w:rPr>
        <w:t>BOURBAB</w:t>
      </w:r>
    </w:p>
    <w:p w:rsidR="009D50B2" w:rsidRPr="00CF1A49" w:rsidRDefault="009D50B2" w:rsidP="009D50B2">
      <w:pPr>
        <w:pStyle w:val="ContactInfo"/>
        <w:bidi/>
      </w:pPr>
      <w:r w:rsidRPr="005B0048">
        <w:rPr>
          <w:rFonts w:ascii="Sakkal Majalla" w:eastAsia="Calibri" w:hAnsi="Sakkal Majalla" w:cs="Sakkal Majalla"/>
          <w:b/>
          <w:sz w:val="28"/>
          <w:szCs w:val="28"/>
        </w:rPr>
        <w:t>CARTIER TABOLA, TETOUAN / MOROCCO</w:t>
      </w:r>
      <w:r w:rsidRPr="00CF1A49">
        <w:t xml:space="preserve"> </w:t>
      </w:r>
      <w:sdt>
        <w:sdtPr>
          <w:rPr>
            <w:rtl/>
          </w:rPr>
          <w:alias w:val="Divider dot:"/>
          <w:tag w:val="Divider dot:"/>
          <w:id w:val="-1459182552"/>
          <w:placeholder>
            <w:docPart w:val="9FB2FF32432D4D72B4A9D06E74D08FB6"/>
          </w:placeholder>
          <w:temporary/>
          <w:showingPlcHdr/>
          <w15:appearance w15:val="hidden"/>
        </w:sdtPr>
        <w:sdtEndPr/>
        <w:sdtContent>
          <w:r w:rsidRPr="00CF1A49">
            <w:t>·</w:t>
          </w:r>
        </w:sdtContent>
      </w:sdt>
      <w:r w:rsidRPr="00CF1A49">
        <w:t xml:space="preserve"> </w:t>
      </w:r>
      <w:r w:rsidRPr="00AB42E2">
        <w:rPr>
          <w:rFonts w:ascii="Sakkal Majalla" w:eastAsia="Calibri" w:hAnsi="Sakkal Majalla" w:cs="Sakkal Majalla"/>
          <w:bCs/>
          <w:sz w:val="28"/>
          <w:szCs w:val="28"/>
        </w:rPr>
        <w:t>++212 6 6 1299645</w:t>
      </w:r>
      <w:r>
        <w:rPr>
          <w:rFonts w:ascii="Sakkal Majalla" w:eastAsia="Calibri" w:hAnsi="Sakkal Majalla" w:cs="Sakkal Majalla" w:hint="cs"/>
          <w:bCs/>
          <w:sz w:val="28"/>
          <w:szCs w:val="28"/>
          <w:rtl/>
        </w:rPr>
        <w:t xml:space="preserve">     </w:t>
      </w:r>
    </w:p>
    <w:p w:rsidR="009D50B2" w:rsidRDefault="003D5F9B" w:rsidP="009D50B2">
      <w:pPr>
        <w:pStyle w:val="Paragraphedeliste"/>
        <w:bidi/>
        <w:spacing w:after="0" w:line="240" w:lineRule="auto"/>
        <w:ind w:left="1440"/>
        <w:jc w:val="center"/>
        <w:rPr>
          <w:rtl/>
        </w:rPr>
      </w:pPr>
      <w:hyperlink r:id="rId30" w:history="1">
        <w:r w:rsidR="009D50B2" w:rsidRPr="000E4A8F">
          <w:rPr>
            <w:rStyle w:val="Lienhypertexte"/>
            <w:rFonts w:ascii="Sakkal Majalla" w:eastAsia="Calibri" w:hAnsi="Sakkal Majalla" w:cs="Sakkal Majalla"/>
            <w:bCs/>
            <w:sz w:val="28"/>
            <w:szCs w:val="28"/>
          </w:rPr>
          <w:t>bourbab.m@gmail.com</w:t>
        </w:r>
      </w:hyperlink>
      <w:r w:rsidR="009D50B2">
        <w:rPr>
          <w:rFonts w:ascii="Sakkal Majalla" w:eastAsia="Calibri" w:hAnsi="Sakkal Majalla" w:cs="Sakkal Majalla" w:hint="cs"/>
          <w:bCs/>
          <w:sz w:val="28"/>
          <w:szCs w:val="28"/>
          <w:rtl/>
        </w:rPr>
        <w:t xml:space="preserve">     </w:t>
      </w:r>
    </w:p>
    <w:sectPr w:rsidR="009D50B2" w:rsidSect="009D50B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2BC5"/>
    <w:multiLevelType w:val="hybridMultilevel"/>
    <w:tmpl w:val="D916A628"/>
    <w:lvl w:ilvl="0" w:tplc="EC447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61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68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1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04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C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E8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6F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09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323969"/>
    <w:multiLevelType w:val="hybridMultilevel"/>
    <w:tmpl w:val="50D08F74"/>
    <w:lvl w:ilvl="0" w:tplc="EF506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A4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6A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60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80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05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8A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21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8C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F85FA3"/>
    <w:multiLevelType w:val="hybridMultilevel"/>
    <w:tmpl w:val="889C3222"/>
    <w:lvl w:ilvl="0" w:tplc="CCBE5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01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62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85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89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6D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2E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E1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C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6F5BA0"/>
    <w:multiLevelType w:val="hybridMultilevel"/>
    <w:tmpl w:val="BDAA9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93E69"/>
    <w:multiLevelType w:val="hybridMultilevel"/>
    <w:tmpl w:val="E09AF71A"/>
    <w:lvl w:ilvl="0" w:tplc="F1249D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5B9BD5" w:themeColor="accent1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133D3"/>
    <w:multiLevelType w:val="hybridMultilevel"/>
    <w:tmpl w:val="E09AF71A"/>
    <w:lvl w:ilvl="0" w:tplc="F1249D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5B9BD5" w:themeColor="accent1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A69E0"/>
    <w:multiLevelType w:val="hybridMultilevel"/>
    <w:tmpl w:val="13C4BC7A"/>
    <w:lvl w:ilvl="0" w:tplc="0C50D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86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C9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AE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0F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09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22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C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25017F"/>
    <w:multiLevelType w:val="hybridMultilevel"/>
    <w:tmpl w:val="0AA0ED36"/>
    <w:lvl w:ilvl="0" w:tplc="BD04B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CB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C7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8E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ED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EB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4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64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83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337A88"/>
    <w:multiLevelType w:val="hybridMultilevel"/>
    <w:tmpl w:val="E7E0182A"/>
    <w:lvl w:ilvl="0" w:tplc="6B447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A0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6C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E5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24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20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6B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28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81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D227B3"/>
    <w:multiLevelType w:val="hybridMultilevel"/>
    <w:tmpl w:val="846C8E9E"/>
    <w:lvl w:ilvl="0" w:tplc="D44AB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62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6B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A5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6F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CD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81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EC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25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6056DEB"/>
    <w:multiLevelType w:val="hybridMultilevel"/>
    <w:tmpl w:val="E09AF71A"/>
    <w:lvl w:ilvl="0" w:tplc="F1249D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5B9BD5" w:themeColor="accent1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66"/>
    <w:rsid w:val="00022B96"/>
    <w:rsid w:val="0004651F"/>
    <w:rsid w:val="0006788A"/>
    <w:rsid w:val="000D6AC4"/>
    <w:rsid w:val="000E34E3"/>
    <w:rsid w:val="002057A6"/>
    <w:rsid w:val="00281BAF"/>
    <w:rsid w:val="00341696"/>
    <w:rsid w:val="00354248"/>
    <w:rsid w:val="00356AA1"/>
    <w:rsid w:val="0039517D"/>
    <w:rsid w:val="003D5F9B"/>
    <w:rsid w:val="004C2388"/>
    <w:rsid w:val="005C6881"/>
    <w:rsid w:val="005D3736"/>
    <w:rsid w:val="00811760"/>
    <w:rsid w:val="00826866"/>
    <w:rsid w:val="00906C6A"/>
    <w:rsid w:val="009711F3"/>
    <w:rsid w:val="00974D68"/>
    <w:rsid w:val="009D50B2"/>
    <w:rsid w:val="00A12D40"/>
    <w:rsid w:val="00A9477B"/>
    <w:rsid w:val="00B23832"/>
    <w:rsid w:val="00B847B7"/>
    <w:rsid w:val="00C06069"/>
    <w:rsid w:val="00CF42DC"/>
    <w:rsid w:val="00F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7FAA"/>
  <w15:chartTrackingRefBased/>
  <w15:docId w15:val="{F554B145-4381-4E70-B16E-5F7172F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866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6866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8268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57A6"/>
    <w:rPr>
      <w:color w:val="0000FF"/>
      <w:u w:val="single"/>
    </w:rPr>
  </w:style>
  <w:style w:type="paragraph" w:customStyle="1" w:styleId="Default">
    <w:name w:val="Default"/>
    <w:rsid w:val="002057A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057A6"/>
    <w:rPr>
      <w:i/>
      <w:iCs/>
    </w:rPr>
  </w:style>
  <w:style w:type="character" w:customStyle="1" w:styleId="apple-converted-space">
    <w:name w:val="apple-converted-space"/>
    <w:basedOn w:val="Policepardfaut"/>
    <w:rsid w:val="002057A6"/>
  </w:style>
  <w:style w:type="paragraph" w:customStyle="1" w:styleId="ContactInfo">
    <w:name w:val="Contact Info"/>
    <w:basedOn w:val="Normal"/>
    <w:uiPriority w:val="3"/>
    <w:qFormat/>
    <w:rsid w:val="009D50B2"/>
    <w:pPr>
      <w:spacing w:after="0" w:line="240" w:lineRule="auto"/>
      <w:jc w:val="center"/>
    </w:pPr>
    <w:rPr>
      <w:rFonts w:eastAsiaTheme="minorHAnsi"/>
      <w:color w:val="595959" w:themeColor="text1" w:themeTint="A6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388"/>
    <w:rPr>
      <w:rFonts w:ascii="Segoe UI" w:eastAsiaTheme="minorEastAsia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81BA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22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3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%D8%A7%D9%84%D8%A5%D8%B9%D8%AC%D8%A7%D8%B2-%D8%A7%D9%84%D8%BA%D9%8A%D8%A8%D9%8A-%D8%A7%D9%84%D8%AA%D8%A7%D8%B1%D9%8A%D8%AE%D9%8A-%D9%81%D9%8A-%D8%A7%D9%84%D9%82%D8%B1%D8%A2%D9%86-%D8%A7%D9%84%D9%83%D8%B1%D9%8A%D9%85-%D9%88%D8%A7%D9%84%D8%B3%D9%86%D8%A9-%D8%A7%D9%84%D9%86%D8%A8%D9%88%D9%8A%D8%A9-244089059339679/?hc_ref=ARRd7HuYNgkr58bFcqnYIK5lN5oiIdizaA_c1N35Tv5q1namU-udPRey6pSPuK1s-kU&amp;fref=nf" TargetMode="External"/><Relationship Id="rId18" Type="http://schemas.openxmlformats.org/officeDocument/2006/relationships/hyperlink" Target="https://www.facebook.com/%D8%A7%D9%84%D8%A5%D8%B9%D8%AC%D8%A7%D8%B2-%D8%A7%D9%84%D8%AA%D8%B4%D8%B1%D9%8A%D8%B9%D9%8A-%D9%81%D9%8A-%D8%A7%D9%84%D9%82%D8%B1%D8%A2%D9%86-%D9%88-%D8%A7%D9%84%D8%B3%D9%86%D8%A9-811204992297734/" TargetMode="External"/><Relationship Id="rId26" Type="http://schemas.openxmlformats.org/officeDocument/2006/relationships/hyperlink" Target="https://www.facebook.com/%D9%86%D8%B8%D8%B1%D8%A7%D8%AA-%D8%A5%D8%B9%D8%AC%D8%A7%D8%B2%D9%8A%D8%A9-%D9%81%D9%8A-%D8%AA%D9%81%D8%B3%D9%8A%D8%B1-%D8%A7%D9%84%D8%A2%D9%8A-%D8%A7%D9%84%D9%82%D8%B1%D8%A2%D9%86%D9%8A%D8%A9-1154687965311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%D8%A7%D9%84%D8%A5%D8%B9%D8%AC%D8%A7%D8%B2-%D8%A7%D9%84%D8%A7%D9%82%D8%AA%D8%B5%D8%A7%D8%AF%D9%8A-%D9%81%D9%8A-%D8%A7%D9%84%D9%82%D8%B1%D8%A2%D9%86-%D9%88-%D8%A7%D9%84%D8%B3%D9%86%D8%A9-1598866007022889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facebook.com/%D8%A7%D9%84%D8%A5%D8%B9%D8%AC%D8%A7%D8%B2-%D8%A7%D9%84%D8%BA%D9%8A%D8%A8%D9%8A-%D8%A7%D9%84%D8%AA%D8%A7%D8%B1%D9%8A%D8%AE%D9%8A-%D9%81%D9%8A-%D8%A7%D9%84%D9%82%D8%B1%D8%A2%D9%86-%D8%A7%D9%84%D9%83%D8%B1%D9%8A%D9%85-%D9%88%D8%A7%D9%84%D8%B3%D9%86%D8%A9-%D8%A7%D9%84%D9%86%D8%A8%D9%88%D9%8A%D8%A9-244089059339679/?hc_ref=ARRd7HuYNgkr58bFcqnYIK5lN5oiIdizaA_c1N35Tv5q1namU-udPRey6pSPuK1s-kU&amp;fref=nf" TargetMode="External"/><Relationship Id="rId17" Type="http://schemas.openxmlformats.org/officeDocument/2006/relationships/hyperlink" Target="https://www.facebook.com/%D8%A7%D9%84%D8%B9%D9%84%D9%85-%D9%88%D8%A3%D8%B5%D9%84-%D8%A7%D9%84%D8%A5%D9%86%D8%B3%D8%A7%D9%86-815136791900137/?ref=bookmarks" TargetMode="External"/><Relationship Id="rId25" Type="http://schemas.openxmlformats.org/officeDocument/2006/relationships/hyperlink" Target="https://www.facebook.com/Iijaz.kitab.sounnah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%D8%A7%D9%84%D8%B9%D9%84%D9%85-%D9%88%D8%A3%D8%B5%D9%84-%D8%A7%D9%84%D8%A5%D9%86%D8%B3%D8%A7%D9%86-815136791900137/?ref=bookmarks" TargetMode="External"/><Relationship Id="rId20" Type="http://schemas.openxmlformats.org/officeDocument/2006/relationships/hyperlink" Target="https://www.facebook.com/%D8%A7%D9%84%D8%A5%D8%B9%D8%AC%D8%A7%D8%B2-%D8%A7%D9%84%D8%A7%D9%82%D8%AA%D8%B5%D8%A7%D8%AF%D9%8A-%D9%81%D9%8A-%D8%A7%D9%84%D9%82%D8%B1%D8%A2%D9%86-%D9%88-%D8%A7%D9%84%D8%B3%D9%86%D8%A9-1598866007022889/" TargetMode="External"/><Relationship Id="rId29" Type="http://schemas.openxmlformats.org/officeDocument/2006/relationships/hyperlink" Target="http://revues.imist.ma/?journal=ienmja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vues.imist.ma/index.php?journal=ienmjap&amp;page=article&amp;op=view&amp;path%5B%5D=17772" TargetMode="External"/><Relationship Id="rId11" Type="http://schemas.openxmlformats.org/officeDocument/2006/relationships/hyperlink" Target="https://www.facebook.com/%D8%A7%D9%84%D8%A5%D8%B9%D8%AC%D8%A7%D8%B2-%D8%A7%D9%84%D8%BA%D9%8A%D8%A8%D9%8A-%D8%A7%D9%84%D8%AA%D8%A7%D8%B1%D9%8A%D8%AE%D9%8A-%D9%81%D9%8A-%D8%A7%D9%84%D9%82%D8%B1%D8%A2%D9%86-%D8%A7%D9%84%D9%83%D8%B1%D9%8A%D9%85-%D9%88%D8%A7%D9%84%D8%B3%D9%86%D8%A9-%D8%A7%D9%84%D9%86%D8%A8%D9%88%D9%8A%D8%A9-244089059339679/?hc_ref=ARRd7HuYNgkr58bFcqnYIK5lN5oiIdizaA_c1N35Tv5q1namU-udPRey6pSPuK1s-kU&amp;fref=nf" TargetMode="External"/><Relationship Id="rId24" Type="http://schemas.openxmlformats.org/officeDocument/2006/relationships/hyperlink" Target="https://www.facebook.com/eajaze" TargetMode="External"/><Relationship Id="rId32" Type="http://schemas.openxmlformats.org/officeDocument/2006/relationships/glossaryDocument" Target="glossary/document.xml"/><Relationship Id="rId5" Type="http://schemas.openxmlformats.org/officeDocument/2006/relationships/image" Target="media/image1.jpg"/><Relationship Id="rId15" Type="http://schemas.openxmlformats.org/officeDocument/2006/relationships/hyperlink" Target="https://www.facebook.com/%D8%A7%D9%84%D8%B9%D9%84%D9%85-%D9%88%D8%A3%D8%B5%D9%84-%D8%A7%D9%84%D8%A5%D9%86%D8%B3%D8%A7%D9%86-815136791900137/?ref=bookmarks" TargetMode="External"/><Relationship Id="rId23" Type="http://schemas.openxmlformats.org/officeDocument/2006/relationships/hyperlink" Target="https://www.facebook.com/%D8%A7%D9%84%D8%A5%D8%B9%D8%AC%D8%A7%D8%B2-%D8%A7%D9%84%D8%A7%D9%82%D8%AA%D8%B5%D8%A7%D8%AF%D9%8A-%D9%81%D9%8A-%D8%A7%D9%84%D9%82%D8%B1%D8%A2%D9%86-%D9%88-%D8%A7%D9%84%D8%B3%D9%86%D8%A9-1598866007022889/" TargetMode="External"/><Relationship Id="rId28" Type="http://schemas.openxmlformats.org/officeDocument/2006/relationships/hyperlink" Target="https://www.facebook.com/%D8%AA%D8%B9%D9%84%D9%85-%D8%A7%D9%84%D8%A5%D8%B9%D8%AC%D8%A7%D8%B2-%D9%81%D9%8A-%D8%A7%D9%84%D8%B3%D9%86%D8%A9-%D8%A7%D9%84%D9%86%D8%A8%D9%88%D9%8A%D8%A9-%D8%A7%D9%84%D9%85%D8%B7%D9%87%D8%B1%D8%A9-862779720582034&#1575;&#1604;&#1575;&#1593;&#1580;&#1575;&#1586;" TargetMode="External"/><Relationship Id="rId10" Type="http://schemas.openxmlformats.org/officeDocument/2006/relationships/hyperlink" Target="https://www.facebook.com/%D8%A7%D9%84%D8%A5%D8%B9%D8%AC%D8%A7%D8%B2-%D8%A7%D9%84%D8%BA%D9%8A%D8%A8%D9%8A-%D8%A7%D9%84%D8%AA%D8%A7%D8%B1%D9%8A%D8%AE%D9%8A-%D9%81%D9%8A-%D8%A7%D9%84%D9%82%D8%B1%D8%A2%D9%86-%D8%A7%D9%84%D9%83%D8%B1%D9%8A%D9%85-%D9%88%D8%A7%D9%84%D8%B3%D9%86%D8%A9-%D8%A7%D9%84%D9%86%D8%A8%D9%88%D9%8A%D8%A9-244089059339679/?hc_ref=ARRd7HuYNgkr58bFcqnYIK5lN5oiIdizaA_c1N35Tv5q1namU-udPRey6pSPuK1s-kU&amp;fref=nf" TargetMode="External"/><Relationship Id="rId19" Type="http://schemas.openxmlformats.org/officeDocument/2006/relationships/hyperlink" Target="https://www.facebook.com/%D8%A7%D9%84%D8%A5%D8%B9%D8%AC%D8%A7%D8%B2-%D8%A7%D9%84%D8%AA%D8%B4%D8%B1%D9%8A%D8%B9%D9%8A-%D9%81%D9%8A-%D8%A7%D9%84%D9%82%D8%B1%D8%A2%D9%86-%D9%88-%D8%A7%D9%84%D8%B3%D9%86%D8%A9-811204992297734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%D8%A7%D9%84%D8%A5%D8%B9%D8%AC%D8%A7%D8%B2-%D8%A7%D9%84%D8%BA%D9%8A%D8%A8%D9%8A-%D8%A7%D9%84%D8%AA%D8%A7%D8%B1%D9%8A%D8%AE%D9%8A-%D9%81%D9%8A-%D8%A7%D9%84%D9%82%D8%B1%D8%A2%D9%86-%D8%A7%D9%84%D9%83%D8%B1%D9%8A%D9%85-%D9%88%D8%A7%D9%84%D8%B3%D9%86%D8%A9-%D8%A7%D9%84%D9%86%D8%A8%D9%88%D9%8A%D8%A9-244089059339679/?hc_ref=ARRd7HuYNgkr58bFcqnYIK5lN5oiIdizaA_c1N35Tv5q1namU-udPRey6pSPuK1s-kU&amp;fref=nf" TargetMode="External"/><Relationship Id="rId14" Type="http://schemas.openxmlformats.org/officeDocument/2006/relationships/hyperlink" Target="https://www.facebook.com/%D8%A7%D9%84%D8%B9%D9%84%D9%85-%D9%88%D8%A3%D8%B5%D9%84-%D8%A7%D9%84%D8%A5%D9%86%D8%B3%D8%A7%D9%86-815136791900137/?ref=bookmarks" TargetMode="External"/><Relationship Id="rId22" Type="http://schemas.openxmlformats.org/officeDocument/2006/relationships/hyperlink" Target="https://www.facebook.com/%D8%A7%D9%84%D8%A5%D8%B9%D8%AC%D8%A7%D8%B2-%D8%A7%D9%84%D8%A7%D9%82%D8%AA%D8%B5%D8%A7%D8%AF%D9%8A-%D9%81%D9%8A-%D8%A7%D9%84%D9%82%D8%B1%D8%A2%D9%86-%D9%88-%D8%A7%D9%84%D8%B3%D9%86%D8%A9-1598866007022889/" TargetMode="External"/><Relationship Id="rId27" Type="http://schemas.openxmlformats.org/officeDocument/2006/relationships/hyperlink" Target="https://www.facebook.com/%D8%A7%D9%84%D8%A5%D8%B9%D8%AC%D8%A7%D8%B2-%D9%81%D9%8A-%D8%B9%D9%84%D9%85-%D8%A7%D9%84%D8%A7%D8%AC%D8%AA%D9%85%D8%A7%D8%B9-%D9%81%D9%8A-%D8%A7%D9%84%D9%82%D8%B1%D8%A2%D9%86-%D9%88%D8%A7%D9%84%D8%B3%D9%86%D8%A9-112338510628750&#1593;&#1604;&#1605;" TargetMode="External"/><Relationship Id="rId30" Type="http://schemas.openxmlformats.org/officeDocument/2006/relationships/hyperlink" Target="mailto:bourbab.m@gmail.com" TargetMode="External"/><Relationship Id="rId8" Type="http://schemas.openxmlformats.org/officeDocument/2006/relationships/hyperlink" Target="https://bourbab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B2FF32432D4D72B4A9D06E74D0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AE7E-5D7E-4DAD-97BF-D0F04F0064F1}"/>
      </w:docPartPr>
      <w:docPartBody>
        <w:p w:rsidR="005205A7" w:rsidRDefault="0054323F" w:rsidP="0054323F">
          <w:pPr>
            <w:pStyle w:val="9FB2FF32432D4D72B4A9D06E74D08FB6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3F"/>
    <w:rsid w:val="005205A7"/>
    <w:rsid w:val="0054323F"/>
    <w:rsid w:val="005E0BEC"/>
    <w:rsid w:val="006C3238"/>
    <w:rsid w:val="008554F9"/>
    <w:rsid w:val="009464DD"/>
    <w:rsid w:val="00F3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D46367DA327468481B9EC673BB77AFE">
    <w:name w:val="2D46367DA327468481B9EC673BB77AFE"/>
    <w:rsid w:val="0054323F"/>
  </w:style>
  <w:style w:type="paragraph" w:customStyle="1" w:styleId="B24F037E76544540A3D13FCC42D1A0C2">
    <w:name w:val="B24F037E76544540A3D13FCC42D1A0C2"/>
    <w:rsid w:val="0054323F"/>
  </w:style>
  <w:style w:type="paragraph" w:customStyle="1" w:styleId="9FB2FF32432D4D72B4A9D06E74D08FB6">
    <w:name w:val="9FB2FF32432D4D72B4A9D06E74D08FB6"/>
    <w:rsid w:val="00543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1896</Words>
  <Characters>10434</Characters>
  <Application>Microsoft Office Word</Application>
  <DocSecurity>0</DocSecurity>
  <Lines>86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mohamed BOURBAB</cp:lastModifiedBy>
  <cp:revision>17</cp:revision>
  <cp:lastPrinted>2020-09-19T11:47:00Z</cp:lastPrinted>
  <dcterms:created xsi:type="dcterms:W3CDTF">2020-09-19T10:06:00Z</dcterms:created>
  <dcterms:modified xsi:type="dcterms:W3CDTF">2020-12-23T11:50:00Z</dcterms:modified>
</cp:coreProperties>
</file>